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4675"/>
        <w:gridCol w:w="1440"/>
        <w:gridCol w:w="2520"/>
        <w:gridCol w:w="2155"/>
      </w:tblGrid>
      <w:tr w:rsidR="001D2E31" w:rsidRPr="0017292C" w14:paraId="5FE3A3BD" w14:textId="77777777" w:rsidTr="00454744">
        <w:trPr>
          <w:trHeight w:val="359"/>
          <w:jc w:val="center"/>
        </w:trPr>
        <w:tc>
          <w:tcPr>
            <w:tcW w:w="10790" w:type="dxa"/>
            <w:gridSpan w:val="4"/>
            <w:tcBorders>
              <w:top w:val="nil"/>
              <w:left w:val="nil"/>
              <w:bottom w:val="single" w:sz="4" w:space="0" w:color="auto"/>
              <w:right w:val="nil"/>
            </w:tcBorders>
            <w:vAlign w:val="center"/>
          </w:tcPr>
          <w:p w14:paraId="53C0A9E4" w14:textId="77777777" w:rsidR="001D2E31" w:rsidRPr="0017292C" w:rsidRDefault="001D2E31" w:rsidP="00174F25">
            <w:pPr>
              <w:rPr>
                <w:sz w:val="16"/>
                <w:szCs w:val="16"/>
              </w:rPr>
            </w:pPr>
            <w:r w:rsidRPr="0017292C">
              <w:rPr>
                <w:rFonts w:ascii="Verdana" w:hAnsi="Verdana"/>
                <w:noProof/>
                <w:color w:val="0000FF"/>
              </w:rPr>
              <w:drawing>
                <wp:inline distT="0" distB="0" distL="0" distR="0" wp14:anchorId="7078FA50" wp14:editId="6C27C167">
                  <wp:extent cx="2324100" cy="518160"/>
                  <wp:effectExtent l="0" t="0" r="0" b="0"/>
                  <wp:docPr id="4" name="Picture 4" descr="http://nrintradcnr/Picture1.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rintradcnr/Picture1.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518160"/>
                          </a:xfrm>
                          <a:prstGeom prst="rect">
                            <a:avLst/>
                          </a:prstGeom>
                          <a:noFill/>
                          <a:ln>
                            <a:noFill/>
                          </a:ln>
                        </pic:spPr>
                      </pic:pic>
                    </a:graphicData>
                  </a:graphic>
                </wp:inline>
              </w:drawing>
            </w:r>
            <w:r w:rsidRPr="0017292C">
              <w:rPr>
                <w:sz w:val="16"/>
                <w:szCs w:val="16"/>
              </w:rPr>
              <w:t xml:space="preserve">  </w:t>
            </w:r>
          </w:p>
          <w:p w14:paraId="21426267" w14:textId="77777777" w:rsidR="001D2E31" w:rsidRPr="0017292C" w:rsidRDefault="001D2E31" w:rsidP="00174F25">
            <w:pPr>
              <w:rPr>
                <w:sz w:val="16"/>
                <w:szCs w:val="16"/>
              </w:rPr>
            </w:pPr>
          </w:p>
          <w:p w14:paraId="0AC5C357" w14:textId="77777777" w:rsidR="001D2E31" w:rsidRPr="0017292C" w:rsidRDefault="001D2E31" w:rsidP="00174F25">
            <w:pPr>
              <w:rPr>
                <w:rFonts w:ascii="Verdana" w:hAnsi="Verdana"/>
                <w:color w:val="123B79"/>
                <w:sz w:val="16"/>
                <w:szCs w:val="16"/>
              </w:rPr>
            </w:pPr>
            <w:r w:rsidRPr="0017292C">
              <w:rPr>
                <w:rFonts w:ascii="Verdana" w:hAnsi="Verdana"/>
                <w:color w:val="123B79"/>
                <w:szCs w:val="16"/>
              </w:rPr>
              <w:t>BUREAU OF RECREATION AND CONSERVATION</w:t>
            </w:r>
            <w:r w:rsidRPr="0017292C">
              <w:rPr>
                <w:rFonts w:ascii="Verdana" w:hAnsi="Verdana"/>
                <w:color w:val="123B79"/>
                <w:szCs w:val="16"/>
              </w:rPr>
              <w:br/>
            </w:r>
          </w:p>
        </w:tc>
      </w:tr>
      <w:tr w:rsidR="001D2E31" w:rsidRPr="00641ECC" w14:paraId="0FFEC584" w14:textId="77777777" w:rsidTr="00454744">
        <w:trPr>
          <w:trHeight w:val="359"/>
          <w:jc w:val="center"/>
        </w:trPr>
        <w:tc>
          <w:tcPr>
            <w:tcW w:w="10790" w:type="dxa"/>
            <w:gridSpan w:val="4"/>
            <w:tcBorders>
              <w:top w:val="single" w:sz="4" w:space="0" w:color="auto"/>
            </w:tcBorders>
            <w:vAlign w:val="center"/>
          </w:tcPr>
          <w:p w14:paraId="3B0D8046" w14:textId="1AE7641B" w:rsidR="001D2E31" w:rsidRPr="00641ECC" w:rsidRDefault="001D2E31" w:rsidP="00174F25">
            <w:pPr>
              <w:suppressAutoHyphens/>
              <w:ind w:left="1320" w:hanging="1320"/>
              <w:rPr>
                <w:b/>
                <w:bCs/>
              </w:rPr>
            </w:pPr>
            <w:r w:rsidRPr="00641ECC">
              <w:rPr>
                <w:b/>
              </w:rPr>
              <w:t>Title:</w:t>
            </w:r>
            <w:r w:rsidR="00641ECC" w:rsidRPr="00641ECC">
              <w:t xml:space="preserve"> Land Trust Pre-Qualification:  Requirements for Eligibility   </w:t>
            </w:r>
            <w:r w:rsidRPr="00641ECC">
              <w:rPr>
                <w:b/>
              </w:rPr>
              <w:fldChar w:fldCharType="begin"/>
            </w:r>
            <w:r w:rsidRPr="00641ECC">
              <w:rPr>
                <w:b/>
              </w:rPr>
              <w:instrText xml:space="preserve"> COMMENTS   \* MERGEFORMAT </w:instrText>
            </w:r>
            <w:r w:rsidRPr="00641ECC">
              <w:rPr>
                <w:b/>
              </w:rPr>
              <w:fldChar w:fldCharType="end"/>
            </w:r>
          </w:p>
        </w:tc>
      </w:tr>
      <w:tr w:rsidR="001D2E31" w:rsidRPr="00641ECC" w14:paraId="00430A4B" w14:textId="77777777" w:rsidTr="00454744">
        <w:trPr>
          <w:jc w:val="center"/>
        </w:trPr>
        <w:tc>
          <w:tcPr>
            <w:tcW w:w="4675" w:type="dxa"/>
            <w:vAlign w:val="center"/>
          </w:tcPr>
          <w:p w14:paraId="131827A6" w14:textId="00B1BF09" w:rsidR="001D2E31" w:rsidRPr="00E75CE5" w:rsidRDefault="001D2E31" w:rsidP="00E75CE5">
            <w:pPr>
              <w:rPr>
                <w:b/>
                <w:bCs/>
              </w:rPr>
            </w:pPr>
            <w:r w:rsidRPr="00641ECC">
              <w:rPr>
                <w:b/>
              </w:rPr>
              <w:t xml:space="preserve">Issued by: </w:t>
            </w:r>
            <w:r w:rsidR="0081793E">
              <w:t>Bureau of Recreation and Conservation</w:t>
            </w:r>
            <w:r w:rsidR="00E75CE5">
              <w:t xml:space="preserve"> </w:t>
            </w:r>
          </w:p>
          <w:p w14:paraId="68247AF6" w14:textId="31C2A3F1" w:rsidR="00E75CE5" w:rsidRPr="00641ECC" w:rsidRDefault="00E75CE5" w:rsidP="00E75CE5">
            <w:pPr>
              <w:rPr>
                <w:b/>
              </w:rPr>
            </w:pPr>
          </w:p>
        </w:tc>
        <w:tc>
          <w:tcPr>
            <w:tcW w:w="3960" w:type="dxa"/>
            <w:gridSpan w:val="2"/>
            <w:vAlign w:val="center"/>
          </w:tcPr>
          <w:p w14:paraId="5A8E17E4" w14:textId="3E44F575" w:rsidR="001D2E31" w:rsidRPr="00641ECC" w:rsidRDefault="001D2E31" w:rsidP="00174F25">
            <w:pPr>
              <w:rPr>
                <w:b/>
              </w:rPr>
            </w:pPr>
            <w:r w:rsidRPr="00641ECC">
              <w:rPr>
                <w:b/>
              </w:rPr>
              <w:t xml:space="preserve">Effective Date: </w:t>
            </w:r>
            <w:r w:rsidR="00641ECC" w:rsidRPr="00641ECC">
              <w:t>12/9/19</w:t>
            </w:r>
          </w:p>
          <w:p w14:paraId="18376E95" w14:textId="77777777" w:rsidR="001D2E31" w:rsidRPr="00641ECC" w:rsidRDefault="001D2E31" w:rsidP="00174F25">
            <w:pPr>
              <w:rPr>
                <w:b/>
              </w:rPr>
            </w:pPr>
            <w:r w:rsidRPr="00641ECC">
              <w:rPr>
                <w:b/>
              </w:rPr>
              <w:t xml:space="preserve">Scheduled Review: </w:t>
            </w:r>
            <w:r w:rsidRPr="00641ECC">
              <w:t>Annual</w:t>
            </w:r>
          </w:p>
        </w:tc>
        <w:tc>
          <w:tcPr>
            <w:tcW w:w="2155" w:type="dxa"/>
            <w:vAlign w:val="center"/>
          </w:tcPr>
          <w:p w14:paraId="2199FB0F" w14:textId="77777777" w:rsidR="001D2E31" w:rsidRPr="00641ECC" w:rsidRDefault="001D2E31" w:rsidP="00174F25">
            <w:r w:rsidRPr="00641ECC">
              <w:t>Document Number:</w:t>
            </w:r>
          </w:p>
          <w:p w14:paraId="2B413961" w14:textId="21583F0C" w:rsidR="001D2E31" w:rsidRPr="00641ECC" w:rsidRDefault="009616FF" w:rsidP="00174F25">
            <w:r>
              <w:rPr>
                <w:rFonts w:eastAsia="Calibri"/>
              </w:rPr>
              <w:t>2300-028</w:t>
            </w:r>
          </w:p>
        </w:tc>
      </w:tr>
      <w:tr w:rsidR="001D2E31" w:rsidRPr="00641ECC" w14:paraId="2BEEBD12" w14:textId="77777777" w:rsidTr="00454744">
        <w:trPr>
          <w:trHeight w:val="359"/>
          <w:jc w:val="center"/>
        </w:trPr>
        <w:tc>
          <w:tcPr>
            <w:tcW w:w="6115" w:type="dxa"/>
            <w:gridSpan w:val="2"/>
            <w:tcBorders>
              <w:top w:val="single" w:sz="4" w:space="0" w:color="auto"/>
              <w:bottom w:val="single" w:sz="4" w:space="0" w:color="auto"/>
            </w:tcBorders>
            <w:vAlign w:val="center"/>
          </w:tcPr>
          <w:p w14:paraId="26EEA0BC" w14:textId="0EBE6B4E" w:rsidR="001D2E31" w:rsidRPr="00641ECC" w:rsidRDefault="001D2E31" w:rsidP="00174F25">
            <w:pPr>
              <w:rPr>
                <w:b/>
              </w:rPr>
            </w:pPr>
            <w:r w:rsidRPr="00641ECC">
              <w:rPr>
                <w:b/>
              </w:rPr>
              <w:t xml:space="preserve">Reviewed:  </w:t>
            </w:r>
            <w:r w:rsidR="00CB5D79">
              <w:t>12/14/23</w:t>
            </w:r>
            <w:r w:rsidRPr="00641ECC">
              <w:rPr>
                <w:b/>
              </w:rPr>
              <w:fldChar w:fldCharType="begin"/>
            </w:r>
            <w:r w:rsidRPr="00641ECC">
              <w:rPr>
                <w:b/>
              </w:rPr>
              <w:instrText xml:space="preserve"> COMMENTS   \* MERGEFORMAT </w:instrText>
            </w:r>
            <w:r w:rsidRPr="00641ECC">
              <w:rPr>
                <w:b/>
              </w:rPr>
              <w:fldChar w:fldCharType="end"/>
            </w:r>
          </w:p>
        </w:tc>
        <w:tc>
          <w:tcPr>
            <w:tcW w:w="4675" w:type="dxa"/>
            <w:gridSpan w:val="2"/>
            <w:tcBorders>
              <w:top w:val="single" w:sz="4" w:space="0" w:color="auto"/>
              <w:bottom w:val="single" w:sz="4" w:space="0" w:color="auto"/>
            </w:tcBorders>
            <w:vAlign w:val="center"/>
          </w:tcPr>
          <w:p w14:paraId="2B991CB3" w14:textId="77777777" w:rsidR="001D2E31" w:rsidRPr="00641ECC" w:rsidRDefault="001D2E31" w:rsidP="00174F25">
            <w:pPr>
              <w:rPr>
                <w:b/>
              </w:rPr>
            </w:pPr>
            <w:r w:rsidRPr="00641ECC">
              <w:rPr>
                <w:b/>
              </w:rPr>
              <w:t xml:space="preserve">Revised:  </w:t>
            </w:r>
            <w:r w:rsidRPr="00641ECC">
              <w:rPr>
                <w:bCs/>
              </w:rPr>
              <w:t>12/31/13, 9/22/14, 11/20/17</w:t>
            </w:r>
          </w:p>
        </w:tc>
      </w:tr>
      <w:tr w:rsidR="001D2E31" w:rsidRPr="00641ECC" w14:paraId="2AA6ACB6" w14:textId="77777777" w:rsidTr="00454744">
        <w:trPr>
          <w:trHeight w:val="359"/>
          <w:jc w:val="center"/>
        </w:trPr>
        <w:tc>
          <w:tcPr>
            <w:tcW w:w="6115" w:type="dxa"/>
            <w:gridSpan w:val="2"/>
            <w:tcBorders>
              <w:top w:val="single" w:sz="4" w:space="0" w:color="auto"/>
            </w:tcBorders>
            <w:vAlign w:val="center"/>
          </w:tcPr>
          <w:p w14:paraId="00D81E4E" w14:textId="77777777" w:rsidR="001D2E31" w:rsidRPr="00641ECC" w:rsidRDefault="001D2E31" w:rsidP="00174F25">
            <w:pPr>
              <w:rPr>
                <w:b/>
              </w:rPr>
            </w:pPr>
            <w:r w:rsidRPr="00641ECC">
              <w:rPr>
                <w:b/>
              </w:rPr>
              <w:t xml:space="preserve">Approved By: </w:t>
            </w:r>
            <w:r w:rsidRPr="00641ECC">
              <w:t>Tom Ford, Bureau Director</w:t>
            </w:r>
          </w:p>
        </w:tc>
        <w:tc>
          <w:tcPr>
            <w:tcW w:w="4675" w:type="dxa"/>
            <w:gridSpan w:val="2"/>
            <w:tcBorders>
              <w:top w:val="single" w:sz="4" w:space="0" w:color="auto"/>
            </w:tcBorders>
            <w:vAlign w:val="center"/>
          </w:tcPr>
          <w:p w14:paraId="7E0F43BD" w14:textId="77777777" w:rsidR="001D2E31" w:rsidRPr="00641ECC" w:rsidRDefault="001D2E31" w:rsidP="00174F25">
            <w:pPr>
              <w:rPr>
                <w:b/>
              </w:rPr>
            </w:pPr>
            <w:r w:rsidRPr="00641ECC">
              <w:rPr>
                <w:b/>
              </w:rPr>
              <w:t xml:space="preserve">Program Area: </w:t>
            </w:r>
            <w:r w:rsidRPr="00641ECC">
              <w:t>All</w:t>
            </w:r>
          </w:p>
        </w:tc>
      </w:tr>
    </w:tbl>
    <w:p w14:paraId="573C9BA8" w14:textId="77777777" w:rsidR="001D2E31" w:rsidRPr="00641ECC" w:rsidRDefault="001D2E31" w:rsidP="00174F25"/>
    <w:p w14:paraId="4B2C5831" w14:textId="167E2A1D" w:rsidR="001D2E31" w:rsidRPr="00641ECC" w:rsidRDefault="001D2E31" w:rsidP="00174F25">
      <w:r w:rsidRPr="00641ECC">
        <w:rPr>
          <w:b/>
        </w:rPr>
        <w:t>AUTHORITY</w:t>
      </w:r>
      <w:r w:rsidRPr="00641ECC">
        <w:t xml:space="preserve"> </w:t>
      </w:r>
      <w:r w:rsidRPr="00641ECC">
        <w:tab/>
      </w:r>
    </w:p>
    <w:p w14:paraId="7F4039AC" w14:textId="77777777" w:rsidR="001D2E31" w:rsidRPr="00641ECC" w:rsidRDefault="001D2E31" w:rsidP="00174F25">
      <w:r w:rsidRPr="00641ECC">
        <w:t>Act 18 of 1995, Section 306, Community Recreation and Heritage Conservation. The Department shall have the power to administer Federal and State programs for grants and loans to local governments, municipal authorities and nonprofit organizations for community and regional projects involving the planning, acquisition, rehabilitation and development of public park, recreation and conservation areas, facilities and programs.</w:t>
      </w:r>
    </w:p>
    <w:p w14:paraId="5DF16E93" w14:textId="77777777" w:rsidR="001D2E31" w:rsidRPr="00641ECC" w:rsidRDefault="001D2E31" w:rsidP="00174F25"/>
    <w:p w14:paraId="122BD73F" w14:textId="77777777" w:rsidR="001D2E31" w:rsidRPr="00641ECC" w:rsidRDefault="001D2E31" w:rsidP="00174F25">
      <w:r w:rsidRPr="00641ECC">
        <w:rPr>
          <w:b/>
        </w:rPr>
        <w:t>SCOPE</w:t>
      </w:r>
      <w:r w:rsidRPr="00641ECC">
        <w:rPr>
          <w:b/>
        </w:rPr>
        <w:tab/>
      </w:r>
      <w:r w:rsidRPr="00641ECC">
        <w:t xml:space="preserve"> </w:t>
      </w:r>
      <w:r w:rsidRPr="00641ECC">
        <w:tab/>
      </w:r>
      <w:r w:rsidRPr="00641ECC">
        <w:tab/>
      </w:r>
    </w:p>
    <w:p w14:paraId="36ED3732" w14:textId="77777777" w:rsidR="001D2E31" w:rsidRPr="00641ECC" w:rsidRDefault="001D2E31" w:rsidP="00174F25">
      <w:r w:rsidRPr="00641ECC">
        <w:t xml:space="preserve">Provides directive for administration of the Community Conservation Partnerships Grant Program </w:t>
      </w:r>
    </w:p>
    <w:p w14:paraId="456B528E" w14:textId="77777777" w:rsidR="001D2E31" w:rsidRPr="00641ECC" w:rsidRDefault="001D2E31" w:rsidP="00174F25"/>
    <w:p w14:paraId="6BFAB74E" w14:textId="77777777" w:rsidR="001D2E31" w:rsidRPr="00641ECC" w:rsidRDefault="001D2E31" w:rsidP="00174F25">
      <w:pPr>
        <w:tabs>
          <w:tab w:val="left" w:pos="3888"/>
        </w:tabs>
      </w:pPr>
      <w:r w:rsidRPr="00641ECC">
        <w:rPr>
          <w:b/>
        </w:rPr>
        <w:t>PURPOSE</w:t>
      </w:r>
      <w:r w:rsidRPr="00641ECC">
        <w:t xml:space="preserve"> </w:t>
      </w:r>
      <w:r w:rsidRPr="00641ECC">
        <w:tab/>
      </w:r>
    </w:p>
    <w:p w14:paraId="7DA196E9" w14:textId="4C336D73" w:rsidR="00E951BE" w:rsidRPr="00641ECC" w:rsidRDefault="007228E9" w:rsidP="00174F25">
      <w:pPr>
        <w:tabs>
          <w:tab w:val="left" w:pos="3888"/>
        </w:tabs>
      </w:pPr>
      <w:r w:rsidRPr="00641ECC">
        <w:rPr>
          <w:spacing w:val="-3"/>
        </w:rPr>
        <w:t>The following provide</w:t>
      </w:r>
      <w:r w:rsidR="00AA487E" w:rsidRPr="00641ECC">
        <w:rPr>
          <w:spacing w:val="-3"/>
        </w:rPr>
        <w:t>s</w:t>
      </w:r>
      <w:r w:rsidRPr="00641ECC">
        <w:rPr>
          <w:spacing w:val="-3"/>
        </w:rPr>
        <w:t xml:space="preserve"> guidance </w:t>
      </w:r>
      <w:r w:rsidR="00380C50" w:rsidRPr="00641ECC">
        <w:rPr>
          <w:spacing w:val="-3"/>
        </w:rPr>
        <w:t>on requirements to become a</w:t>
      </w:r>
      <w:r w:rsidR="00E9413E" w:rsidRPr="00641ECC">
        <w:rPr>
          <w:spacing w:val="-3"/>
        </w:rPr>
        <w:t xml:space="preserve"> prequalified Land Trust, </w:t>
      </w:r>
      <w:r w:rsidR="00380C50" w:rsidRPr="00641ECC">
        <w:rPr>
          <w:spacing w:val="-3"/>
        </w:rPr>
        <w:t xml:space="preserve">eligible </w:t>
      </w:r>
      <w:r w:rsidR="00E9413E" w:rsidRPr="00641ECC">
        <w:rPr>
          <w:spacing w:val="-3"/>
        </w:rPr>
        <w:t xml:space="preserve">for </w:t>
      </w:r>
      <w:r w:rsidR="00E9413E" w:rsidRPr="00641ECC">
        <w:rPr>
          <w:i/>
          <w:spacing w:val="-3"/>
        </w:rPr>
        <w:t xml:space="preserve">Keystone Recreation, Park and Conservation Fund - </w:t>
      </w:r>
      <w:r w:rsidR="00380C50" w:rsidRPr="00641ECC">
        <w:rPr>
          <w:i/>
          <w:spacing w:val="-3"/>
        </w:rPr>
        <w:t>Land Trust</w:t>
      </w:r>
      <w:r w:rsidR="00E9413E" w:rsidRPr="00641ECC">
        <w:rPr>
          <w:i/>
          <w:spacing w:val="-3"/>
        </w:rPr>
        <w:t xml:space="preserve"> </w:t>
      </w:r>
      <w:r w:rsidR="00E9413E" w:rsidRPr="00641ECC">
        <w:rPr>
          <w:spacing w:val="-3"/>
        </w:rPr>
        <w:t>grant funding</w:t>
      </w:r>
      <w:r w:rsidR="00380C50" w:rsidRPr="00641ECC">
        <w:rPr>
          <w:spacing w:val="-3"/>
        </w:rPr>
        <w:t xml:space="preserve">. </w:t>
      </w:r>
    </w:p>
    <w:p w14:paraId="72DF93B6" w14:textId="77777777" w:rsidR="00B60864" w:rsidRPr="00641ECC" w:rsidRDefault="00B60864" w:rsidP="00174F25">
      <w:pPr>
        <w:tabs>
          <w:tab w:val="left" w:pos="3888"/>
        </w:tabs>
      </w:pPr>
    </w:p>
    <w:p w14:paraId="6B37CDC0" w14:textId="77777777" w:rsidR="00641ECC" w:rsidRDefault="00E951BE" w:rsidP="00174F25">
      <w:pPr>
        <w:tabs>
          <w:tab w:val="left" w:pos="3888"/>
        </w:tabs>
        <w:rPr>
          <w:b/>
        </w:rPr>
      </w:pPr>
      <w:r w:rsidRPr="00641ECC">
        <w:rPr>
          <w:b/>
        </w:rPr>
        <w:t>P</w:t>
      </w:r>
      <w:r w:rsidR="00231678" w:rsidRPr="00641ECC">
        <w:rPr>
          <w:b/>
        </w:rPr>
        <w:t>OLICY</w:t>
      </w:r>
    </w:p>
    <w:p w14:paraId="1ECDA7A9" w14:textId="77777777" w:rsidR="00641ECC" w:rsidRPr="00641ECC" w:rsidRDefault="00380C50" w:rsidP="00174F25">
      <w:pPr>
        <w:pStyle w:val="ListParagraph"/>
        <w:numPr>
          <w:ilvl w:val="0"/>
          <w:numId w:val="47"/>
        </w:numPr>
        <w:tabs>
          <w:tab w:val="left" w:pos="3888"/>
        </w:tabs>
        <w:contextualSpacing w:val="0"/>
        <w:rPr>
          <w:b/>
        </w:rPr>
      </w:pPr>
      <w:r w:rsidRPr="00641ECC">
        <w:rPr>
          <w:bCs/>
          <w:spacing w:val="4"/>
        </w:rPr>
        <w:t xml:space="preserve">As indicated in the August 20, </w:t>
      </w:r>
      <w:proofErr w:type="gramStart"/>
      <w:r w:rsidRPr="00641ECC">
        <w:rPr>
          <w:bCs/>
          <w:spacing w:val="4"/>
        </w:rPr>
        <w:t>1994</w:t>
      </w:r>
      <w:proofErr w:type="gramEnd"/>
      <w:r w:rsidRPr="00641ECC">
        <w:rPr>
          <w:bCs/>
          <w:spacing w:val="4"/>
        </w:rPr>
        <w:t xml:space="preserve"> Pennsylvania Bulletin notice, land trust organizations must pre-qualify as eligible applicants for funding under the Keystone Recreation, Park and Conservation Fund Act</w:t>
      </w:r>
      <w:r w:rsidR="006B2E1D" w:rsidRPr="00641ECC">
        <w:rPr>
          <w:bCs/>
          <w:spacing w:val="4"/>
        </w:rPr>
        <w:t xml:space="preserve"> (Act 50 of 1993)</w:t>
      </w:r>
      <w:r w:rsidRPr="00641ECC">
        <w:rPr>
          <w:bCs/>
          <w:spacing w:val="4"/>
        </w:rPr>
        <w:t>.</w:t>
      </w:r>
    </w:p>
    <w:p w14:paraId="2F39AB5B" w14:textId="77777777" w:rsidR="00641ECC" w:rsidRPr="00641ECC" w:rsidRDefault="00FD2CA3" w:rsidP="00174F25">
      <w:pPr>
        <w:pStyle w:val="ListParagraph"/>
        <w:numPr>
          <w:ilvl w:val="0"/>
          <w:numId w:val="47"/>
        </w:numPr>
        <w:tabs>
          <w:tab w:val="left" w:pos="3888"/>
        </w:tabs>
        <w:contextualSpacing w:val="0"/>
        <w:rPr>
          <w:b/>
        </w:rPr>
      </w:pPr>
      <w:r w:rsidRPr="00641ECC">
        <w:rPr>
          <w:bCs/>
          <w:spacing w:val="4"/>
        </w:rPr>
        <w:t xml:space="preserve">The Keystone Recreation, Park, and Conservation Act defines a Land Trust as, “a nonprofit conservation or preservation organization, conservancy or land trust, whose primary purpose is the conservation and preservation of open space, park lands or natural areas for public benefit.” </w:t>
      </w:r>
    </w:p>
    <w:p w14:paraId="453284DC" w14:textId="54AA9597" w:rsidR="00261828" w:rsidRPr="00641ECC" w:rsidRDefault="000C6EA3" w:rsidP="00174F25">
      <w:pPr>
        <w:pStyle w:val="ListParagraph"/>
        <w:numPr>
          <w:ilvl w:val="0"/>
          <w:numId w:val="47"/>
        </w:numPr>
        <w:tabs>
          <w:tab w:val="left" w:pos="3888"/>
        </w:tabs>
        <w:contextualSpacing w:val="0"/>
        <w:rPr>
          <w:b/>
        </w:rPr>
      </w:pPr>
      <w:r w:rsidRPr="00641ECC">
        <w:rPr>
          <w:bCs/>
          <w:spacing w:val="4"/>
        </w:rPr>
        <w:t xml:space="preserve">The </w:t>
      </w:r>
      <w:r w:rsidR="00F54206" w:rsidRPr="00641ECC">
        <w:rPr>
          <w:bCs/>
          <w:spacing w:val="4"/>
        </w:rPr>
        <w:t xml:space="preserve">organization </w:t>
      </w:r>
      <w:r w:rsidR="00A556D6" w:rsidRPr="00641ECC">
        <w:rPr>
          <w:bCs/>
          <w:spacing w:val="4"/>
        </w:rPr>
        <w:t>must meet the following requirements to be</w:t>
      </w:r>
      <w:r w:rsidR="00F54206" w:rsidRPr="00641ECC">
        <w:rPr>
          <w:bCs/>
          <w:spacing w:val="4"/>
        </w:rPr>
        <w:t xml:space="preserve"> considered</w:t>
      </w:r>
      <w:r w:rsidR="00A556D6" w:rsidRPr="00641ECC">
        <w:rPr>
          <w:bCs/>
          <w:spacing w:val="4"/>
        </w:rPr>
        <w:t xml:space="preserve"> for </w:t>
      </w:r>
      <w:r w:rsidR="00F54206" w:rsidRPr="00641ECC">
        <w:rPr>
          <w:bCs/>
          <w:spacing w:val="4"/>
        </w:rPr>
        <w:t xml:space="preserve">Keystone - Land Trust </w:t>
      </w:r>
      <w:r w:rsidR="00A556D6" w:rsidRPr="00641ECC">
        <w:rPr>
          <w:bCs/>
          <w:spacing w:val="4"/>
        </w:rPr>
        <w:t>funding:</w:t>
      </w:r>
    </w:p>
    <w:p w14:paraId="09707E36" w14:textId="0D0BCCF5" w:rsidR="00A556D6" w:rsidRPr="00641ECC" w:rsidRDefault="00A556D6" w:rsidP="00174F25">
      <w:pPr>
        <w:pStyle w:val="ListParagraph"/>
        <w:numPr>
          <w:ilvl w:val="0"/>
          <w:numId w:val="46"/>
        </w:numPr>
        <w:contextualSpacing w:val="0"/>
        <w:rPr>
          <w:bCs/>
          <w:spacing w:val="4"/>
        </w:rPr>
      </w:pPr>
      <w:r w:rsidRPr="00641ECC">
        <w:rPr>
          <w:bCs/>
          <w:spacing w:val="4"/>
        </w:rPr>
        <w:t xml:space="preserve">501(c)(3) non-profit status </w:t>
      </w:r>
      <w:r w:rsidR="00F54206" w:rsidRPr="00641ECC">
        <w:rPr>
          <w:spacing w:val="-2"/>
        </w:rPr>
        <w:t>of the Internal Revenue Code of 1986;</w:t>
      </w:r>
    </w:p>
    <w:p w14:paraId="52DC3AA0" w14:textId="439710A3" w:rsidR="00F54206" w:rsidRPr="00641ECC" w:rsidRDefault="00F54206" w:rsidP="00174F25">
      <w:pPr>
        <w:pStyle w:val="ListParagraph"/>
        <w:numPr>
          <w:ilvl w:val="0"/>
          <w:numId w:val="46"/>
        </w:numPr>
        <w:contextualSpacing w:val="0"/>
        <w:rPr>
          <w:bCs/>
          <w:spacing w:val="4"/>
        </w:rPr>
      </w:pPr>
      <w:r w:rsidRPr="00641ECC">
        <w:rPr>
          <w:spacing w:val="-2"/>
        </w:rPr>
        <w:t>Registered with the Bureau of Charitable Organizations, Pennsylvania Department of State;</w:t>
      </w:r>
    </w:p>
    <w:p w14:paraId="6FD5DF8C" w14:textId="523BF593" w:rsidR="00A556D6" w:rsidRPr="00641ECC" w:rsidRDefault="00F54206" w:rsidP="00174F25">
      <w:pPr>
        <w:pStyle w:val="ListParagraph"/>
        <w:numPr>
          <w:ilvl w:val="0"/>
          <w:numId w:val="46"/>
        </w:numPr>
        <w:contextualSpacing w:val="0"/>
        <w:rPr>
          <w:bCs/>
          <w:spacing w:val="4"/>
        </w:rPr>
      </w:pPr>
      <w:r w:rsidRPr="00641ECC">
        <w:rPr>
          <w:bCs/>
          <w:spacing w:val="4"/>
        </w:rPr>
        <w:t>I</w:t>
      </w:r>
      <w:r w:rsidR="00A556D6" w:rsidRPr="00641ECC">
        <w:rPr>
          <w:bCs/>
          <w:spacing w:val="4"/>
        </w:rPr>
        <w:t>n existence for at least 5 consecutive years as required by Act 50 of 1993</w:t>
      </w:r>
      <w:r w:rsidRPr="00641ECC">
        <w:rPr>
          <w:bCs/>
          <w:spacing w:val="4"/>
        </w:rPr>
        <w:t>;</w:t>
      </w:r>
    </w:p>
    <w:p w14:paraId="30270F54" w14:textId="4A1502AA" w:rsidR="00A556D6" w:rsidRPr="00641ECC" w:rsidRDefault="00F54206" w:rsidP="00174F25">
      <w:pPr>
        <w:pStyle w:val="ListParagraph"/>
        <w:numPr>
          <w:ilvl w:val="0"/>
          <w:numId w:val="46"/>
        </w:numPr>
        <w:contextualSpacing w:val="0"/>
        <w:rPr>
          <w:bCs/>
          <w:spacing w:val="4"/>
        </w:rPr>
      </w:pPr>
      <w:r w:rsidRPr="00641ECC">
        <w:rPr>
          <w:bCs/>
          <w:spacing w:val="4"/>
        </w:rPr>
        <w:t>P</w:t>
      </w:r>
      <w:r w:rsidR="00A556D6" w:rsidRPr="00641ECC">
        <w:rPr>
          <w:bCs/>
          <w:spacing w:val="4"/>
        </w:rPr>
        <w:t>rimary mission of conservation and preservation</w:t>
      </w:r>
      <w:r w:rsidRPr="00641ECC">
        <w:rPr>
          <w:bCs/>
          <w:spacing w:val="4"/>
        </w:rPr>
        <w:t>;</w:t>
      </w:r>
    </w:p>
    <w:p w14:paraId="56154802" w14:textId="5973A98F" w:rsidR="00A556D6" w:rsidRPr="00641ECC" w:rsidRDefault="00F54206" w:rsidP="00174F25">
      <w:pPr>
        <w:pStyle w:val="ListParagraph"/>
        <w:numPr>
          <w:ilvl w:val="0"/>
          <w:numId w:val="46"/>
        </w:numPr>
        <w:contextualSpacing w:val="0"/>
        <w:rPr>
          <w:bCs/>
          <w:spacing w:val="4"/>
        </w:rPr>
      </w:pPr>
      <w:r w:rsidRPr="00641ECC">
        <w:rPr>
          <w:bCs/>
          <w:spacing w:val="4"/>
        </w:rPr>
        <w:t xml:space="preserve">Demonstrated </w:t>
      </w:r>
      <w:r w:rsidR="00A556D6" w:rsidRPr="00641ECC">
        <w:rPr>
          <w:bCs/>
          <w:spacing w:val="4"/>
        </w:rPr>
        <w:t>property management experience</w:t>
      </w:r>
      <w:r w:rsidRPr="00641ECC">
        <w:rPr>
          <w:bCs/>
          <w:spacing w:val="4"/>
        </w:rPr>
        <w:t>,</w:t>
      </w:r>
      <w:r w:rsidR="00A556D6" w:rsidRPr="00641ECC">
        <w:rPr>
          <w:bCs/>
          <w:spacing w:val="4"/>
        </w:rPr>
        <w:t xml:space="preserve"> or </w:t>
      </w:r>
      <w:r w:rsidR="00E9413E" w:rsidRPr="00641ECC">
        <w:rPr>
          <w:bCs/>
          <w:spacing w:val="4"/>
        </w:rPr>
        <w:t xml:space="preserve">have </w:t>
      </w:r>
      <w:r w:rsidR="00A556D6" w:rsidRPr="00641ECC">
        <w:rPr>
          <w:bCs/>
          <w:spacing w:val="4"/>
        </w:rPr>
        <w:t>acquired land</w:t>
      </w:r>
      <w:r w:rsidR="006B2E1D" w:rsidRPr="00641ECC">
        <w:rPr>
          <w:bCs/>
          <w:spacing w:val="4"/>
        </w:rPr>
        <w:t xml:space="preserve"> for conservation </w:t>
      </w:r>
      <w:r w:rsidR="00EE38A8" w:rsidRPr="00641ECC">
        <w:rPr>
          <w:bCs/>
          <w:spacing w:val="4"/>
        </w:rPr>
        <w:t>and/</w:t>
      </w:r>
      <w:r w:rsidR="006B2E1D" w:rsidRPr="00641ECC">
        <w:rPr>
          <w:bCs/>
          <w:spacing w:val="4"/>
        </w:rPr>
        <w:t xml:space="preserve">or preservation </w:t>
      </w:r>
      <w:r w:rsidR="00A556D6" w:rsidRPr="00641ECC">
        <w:rPr>
          <w:bCs/>
          <w:spacing w:val="4"/>
        </w:rPr>
        <w:t>or conservation easements</w:t>
      </w:r>
      <w:r w:rsidR="006B2E1D" w:rsidRPr="00641ECC">
        <w:rPr>
          <w:bCs/>
          <w:spacing w:val="4"/>
        </w:rPr>
        <w:t xml:space="preserve"> for these purposes</w:t>
      </w:r>
      <w:r w:rsidRPr="00641ECC">
        <w:rPr>
          <w:bCs/>
          <w:spacing w:val="4"/>
        </w:rPr>
        <w:t>;</w:t>
      </w:r>
    </w:p>
    <w:p w14:paraId="75FAE2CF" w14:textId="453CAA64" w:rsidR="001A3FB5" w:rsidRPr="00641ECC" w:rsidRDefault="00A556D6" w:rsidP="00174F25">
      <w:pPr>
        <w:pStyle w:val="ListParagraph"/>
        <w:numPr>
          <w:ilvl w:val="0"/>
          <w:numId w:val="46"/>
        </w:numPr>
        <w:contextualSpacing w:val="0"/>
        <w:rPr>
          <w:bCs/>
          <w:spacing w:val="4"/>
        </w:rPr>
      </w:pPr>
      <w:r w:rsidRPr="00641ECC">
        <w:rPr>
          <w:bCs/>
          <w:spacing w:val="4"/>
        </w:rPr>
        <w:t>Bylaws that state conservation and</w:t>
      </w:r>
      <w:r w:rsidR="00EE38A8" w:rsidRPr="00641ECC">
        <w:rPr>
          <w:bCs/>
          <w:spacing w:val="4"/>
        </w:rPr>
        <w:t xml:space="preserve">/or </w:t>
      </w:r>
      <w:r w:rsidRPr="00641ECC">
        <w:rPr>
          <w:bCs/>
          <w:spacing w:val="4"/>
        </w:rPr>
        <w:t>preservation efforts</w:t>
      </w:r>
      <w:r w:rsidR="006B2E1D" w:rsidRPr="00641ECC">
        <w:rPr>
          <w:bCs/>
          <w:spacing w:val="4"/>
        </w:rPr>
        <w:t xml:space="preserve"> as purposes of the organization</w:t>
      </w:r>
      <w:r w:rsidR="00F54206" w:rsidRPr="00641ECC">
        <w:rPr>
          <w:bCs/>
          <w:spacing w:val="4"/>
        </w:rPr>
        <w:t>;</w:t>
      </w:r>
      <w:r w:rsidRPr="00641ECC">
        <w:rPr>
          <w:bCs/>
          <w:spacing w:val="4"/>
        </w:rPr>
        <w:t xml:space="preserve"> </w:t>
      </w:r>
    </w:p>
    <w:p w14:paraId="11D1F49E" w14:textId="6A2D519B" w:rsidR="001A3FB5" w:rsidRPr="00641ECC" w:rsidRDefault="00F54206" w:rsidP="00174F25">
      <w:pPr>
        <w:pStyle w:val="ListParagraph"/>
        <w:numPr>
          <w:ilvl w:val="0"/>
          <w:numId w:val="46"/>
        </w:numPr>
        <w:contextualSpacing w:val="0"/>
        <w:rPr>
          <w:bCs/>
          <w:spacing w:val="4"/>
        </w:rPr>
      </w:pPr>
      <w:r w:rsidRPr="00641ECC">
        <w:rPr>
          <w:bCs/>
          <w:spacing w:val="4"/>
        </w:rPr>
        <w:t>Commit to uphold</w:t>
      </w:r>
      <w:r w:rsidR="001A3FB5" w:rsidRPr="00641ECC">
        <w:rPr>
          <w:bCs/>
          <w:spacing w:val="4"/>
        </w:rPr>
        <w:t xml:space="preserve"> the </w:t>
      </w:r>
      <w:hyperlink r:id="rId10" w:history="1">
        <w:r w:rsidR="001A3FB5" w:rsidRPr="00641ECC">
          <w:rPr>
            <w:rStyle w:val="Hyperlink"/>
            <w:bCs/>
            <w:spacing w:val="4"/>
          </w:rPr>
          <w:t>Land Trust Standards and Practices</w:t>
        </w:r>
      </w:hyperlink>
      <w:r w:rsidR="001A3FB5" w:rsidRPr="00641ECC">
        <w:rPr>
          <w:bCs/>
          <w:spacing w:val="4"/>
        </w:rPr>
        <w:t xml:space="preserve"> </w:t>
      </w:r>
      <w:r w:rsidR="00551FFD" w:rsidRPr="00641ECC">
        <w:rPr>
          <w:bCs/>
          <w:spacing w:val="4"/>
        </w:rPr>
        <w:t xml:space="preserve">created by the Land Trust </w:t>
      </w:r>
      <w:r w:rsidR="00E9413E" w:rsidRPr="00641ECC">
        <w:rPr>
          <w:bCs/>
          <w:spacing w:val="4"/>
        </w:rPr>
        <w:t>Alliance</w:t>
      </w:r>
      <w:r w:rsidRPr="00641ECC">
        <w:rPr>
          <w:bCs/>
          <w:spacing w:val="4"/>
        </w:rPr>
        <w:t xml:space="preserve">; </w:t>
      </w:r>
    </w:p>
    <w:p w14:paraId="305F68D6" w14:textId="6D331091" w:rsidR="001A3FB5" w:rsidRPr="00641ECC" w:rsidRDefault="00F54206" w:rsidP="00174F25">
      <w:pPr>
        <w:pStyle w:val="ListParagraph"/>
        <w:numPr>
          <w:ilvl w:val="0"/>
          <w:numId w:val="46"/>
        </w:numPr>
        <w:contextualSpacing w:val="0"/>
        <w:rPr>
          <w:bCs/>
          <w:spacing w:val="4"/>
        </w:rPr>
      </w:pPr>
      <w:r w:rsidRPr="00641ECC">
        <w:rPr>
          <w:bCs/>
          <w:spacing w:val="4"/>
        </w:rPr>
        <w:t>Have an a</w:t>
      </w:r>
      <w:r w:rsidR="00930B42" w:rsidRPr="00641ECC">
        <w:rPr>
          <w:bCs/>
          <w:spacing w:val="4"/>
        </w:rPr>
        <w:t xml:space="preserve">cting Board of </w:t>
      </w:r>
      <w:r w:rsidR="00125AA9" w:rsidRPr="00641ECC">
        <w:rPr>
          <w:bCs/>
          <w:spacing w:val="4"/>
        </w:rPr>
        <w:t xml:space="preserve">Directors </w:t>
      </w:r>
      <w:r w:rsidR="00930B42" w:rsidRPr="00641ECC">
        <w:rPr>
          <w:bCs/>
          <w:spacing w:val="4"/>
        </w:rPr>
        <w:t xml:space="preserve"> </w:t>
      </w:r>
    </w:p>
    <w:p w14:paraId="7E1CE858" w14:textId="162FCD9B" w:rsidR="00380C50" w:rsidRPr="00641ECC" w:rsidRDefault="00380C50" w:rsidP="00174F25">
      <w:pPr>
        <w:pStyle w:val="ListParagraph"/>
        <w:numPr>
          <w:ilvl w:val="0"/>
          <w:numId w:val="47"/>
        </w:numPr>
        <w:contextualSpacing w:val="0"/>
        <w:rPr>
          <w:bCs/>
          <w:spacing w:val="4"/>
        </w:rPr>
      </w:pPr>
      <w:r w:rsidRPr="00641ECC">
        <w:rPr>
          <w:bCs/>
          <w:spacing w:val="4"/>
        </w:rPr>
        <w:t xml:space="preserve">Attached is the Land Trust Pre-Qualification Form. The completed pre-qualification form and supporting documents must be returned to DCNR for an organization to be considered as an eligible applicant in the next open application period for the Keystone Land Trust Grant Program. </w:t>
      </w:r>
    </w:p>
    <w:p w14:paraId="35F4CF01" w14:textId="77777777" w:rsidR="004A341D" w:rsidRDefault="004A341D" w:rsidP="00174F25">
      <w:pPr>
        <w:pStyle w:val="Heading2"/>
        <w:spacing w:before="0"/>
        <w:rPr>
          <w:rFonts w:ascii="Times New Roman" w:hAnsi="Times New Roman" w:cs="Times New Roman"/>
          <w:b/>
          <w:color w:val="auto"/>
          <w:sz w:val="24"/>
          <w:szCs w:val="24"/>
        </w:rPr>
      </w:pPr>
    </w:p>
    <w:p w14:paraId="091F4A89" w14:textId="43EBC519" w:rsidR="00D678EA" w:rsidRPr="00D678EA" w:rsidRDefault="00380C50" w:rsidP="00174F25">
      <w:pPr>
        <w:pStyle w:val="Heading2"/>
        <w:spacing w:before="0"/>
        <w:rPr>
          <w:rFonts w:ascii="Times New Roman" w:hAnsi="Times New Roman" w:cs="Times New Roman"/>
          <w:b/>
          <w:color w:val="auto"/>
          <w:sz w:val="24"/>
          <w:szCs w:val="24"/>
        </w:rPr>
      </w:pPr>
      <w:r w:rsidRPr="00641ECC">
        <w:rPr>
          <w:rFonts w:ascii="Times New Roman" w:hAnsi="Times New Roman" w:cs="Times New Roman"/>
          <w:b/>
          <w:color w:val="auto"/>
          <w:sz w:val="24"/>
          <w:szCs w:val="24"/>
        </w:rPr>
        <w:t>LAND TRUST PRE-QUALIFICATION FOR</w:t>
      </w:r>
      <w:r w:rsidR="006C37E6">
        <w:rPr>
          <w:rFonts w:ascii="Times New Roman" w:hAnsi="Times New Roman" w:cs="Times New Roman"/>
          <w:b/>
          <w:color w:val="auto"/>
          <w:sz w:val="24"/>
          <w:szCs w:val="24"/>
        </w:rPr>
        <w:t>M</w:t>
      </w:r>
    </w:p>
    <w:p w14:paraId="60AF6A24" w14:textId="34DAF813" w:rsidR="00282081" w:rsidRDefault="00380C50" w:rsidP="00174F25">
      <w:pPr>
        <w:pStyle w:val="Heading2"/>
        <w:numPr>
          <w:ilvl w:val="0"/>
          <w:numId w:val="48"/>
        </w:numPr>
        <w:spacing w:before="0"/>
        <w:rPr>
          <w:rFonts w:ascii="Times New Roman" w:hAnsi="Times New Roman" w:cs="Times New Roman"/>
          <w:color w:val="auto"/>
          <w:spacing w:val="-2"/>
          <w:sz w:val="24"/>
          <w:szCs w:val="24"/>
        </w:rPr>
      </w:pPr>
      <w:r w:rsidRPr="004A341D">
        <w:rPr>
          <w:rFonts w:ascii="Times New Roman" w:hAnsi="Times New Roman" w:cs="Times New Roman"/>
          <w:color w:val="auto"/>
          <w:spacing w:val="-2"/>
          <w:sz w:val="24"/>
          <w:szCs w:val="24"/>
        </w:rPr>
        <w:t>This form is provided to pre-qualify eligible Land Trust applicants for the Keystone Park, Recreation and Conservation Fund Program (Act 1993-50). "Land Trust" is defined in Act 1993</w:t>
      </w:r>
      <w:r w:rsidRPr="004A341D">
        <w:rPr>
          <w:rFonts w:ascii="Times New Roman" w:hAnsi="Times New Roman" w:cs="Times New Roman"/>
          <w:color w:val="auto"/>
          <w:spacing w:val="-2"/>
          <w:sz w:val="24"/>
          <w:szCs w:val="24"/>
        </w:rPr>
        <w:softHyphen/>
        <w:t xml:space="preserve">-50 as a nonprofit conservation or preservation organization, conservancy or land trust whose primary purpose is the conservation and preservation of open space, park lands or natural areas for public benefit. To qualify for funding under Act 1993-50, a land trust organization must be tax exempt under section 501 (c)(3) of the Internal Revenue Code of 1986; registered with the Bureau of Charitable Organizations, Pennsylvania Department of </w:t>
      </w:r>
      <w:r w:rsidRPr="00282081">
        <w:rPr>
          <w:rFonts w:ascii="Times New Roman" w:hAnsi="Times New Roman" w:cs="Times New Roman"/>
          <w:color w:val="auto"/>
          <w:spacing w:val="-2"/>
          <w:sz w:val="24"/>
          <w:szCs w:val="24"/>
        </w:rPr>
        <w:t>State; and in existence for at least five consecutive years.</w:t>
      </w:r>
    </w:p>
    <w:p w14:paraId="4F6BB3AA" w14:textId="77777777" w:rsidR="006C37E6" w:rsidRPr="006C37E6" w:rsidRDefault="006C37E6" w:rsidP="00174F25"/>
    <w:p w14:paraId="1053029B" w14:textId="77777777" w:rsidR="00282081" w:rsidRPr="00282081" w:rsidRDefault="00380C50" w:rsidP="00174F25">
      <w:pPr>
        <w:pStyle w:val="Heading2"/>
        <w:numPr>
          <w:ilvl w:val="0"/>
          <w:numId w:val="48"/>
        </w:numPr>
        <w:spacing w:before="0"/>
        <w:rPr>
          <w:rFonts w:ascii="Times New Roman" w:hAnsi="Times New Roman" w:cs="Times New Roman"/>
          <w:b/>
          <w:color w:val="auto"/>
          <w:sz w:val="24"/>
          <w:szCs w:val="24"/>
        </w:rPr>
      </w:pPr>
      <w:r w:rsidRPr="00282081">
        <w:rPr>
          <w:rFonts w:ascii="Times New Roman" w:hAnsi="Times New Roman" w:cs="Times New Roman"/>
          <w:color w:val="auto"/>
          <w:spacing w:val="-2"/>
          <w:sz w:val="24"/>
          <w:szCs w:val="24"/>
        </w:rPr>
        <w:t>Please return the completed form and a copy of the following documents to the Department of Conservation and Natural Resources, Bureau of Recreation and Conservation, P.O. Box 8475, Harrisburg, PA 17105-8475:</w:t>
      </w:r>
    </w:p>
    <w:p w14:paraId="6F9FD53F" w14:textId="77777777" w:rsidR="00282081" w:rsidRPr="00282081" w:rsidRDefault="00380C50" w:rsidP="00174F25">
      <w:pPr>
        <w:pStyle w:val="Heading2"/>
        <w:numPr>
          <w:ilvl w:val="0"/>
          <w:numId w:val="49"/>
        </w:numPr>
        <w:spacing w:before="0"/>
        <w:rPr>
          <w:rFonts w:ascii="Times New Roman" w:hAnsi="Times New Roman" w:cs="Times New Roman"/>
          <w:b/>
          <w:color w:val="auto"/>
          <w:sz w:val="24"/>
          <w:szCs w:val="24"/>
        </w:rPr>
      </w:pPr>
      <w:r w:rsidRPr="00282081">
        <w:rPr>
          <w:rFonts w:ascii="Times New Roman" w:hAnsi="Times New Roman" w:cs="Times New Roman"/>
          <w:color w:val="auto"/>
          <w:spacing w:val="-2"/>
          <w:sz w:val="24"/>
          <w:szCs w:val="24"/>
        </w:rPr>
        <w:t>Statement of purpose from the organization's articles of incorporation, charter, bylaws or other source to verify conformance with the above definition of land trust.</w:t>
      </w:r>
    </w:p>
    <w:p w14:paraId="6E39C706" w14:textId="77777777" w:rsidR="00282081" w:rsidRPr="00282081" w:rsidRDefault="00380C50" w:rsidP="00174F25">
      <w:pPr>
        <w:pStyle w:val="Heading2"/>
        <w:numPr>
          <w:ilvl w:val="0"/>
          <w:numId w:val="49"/>
        </w:numPr>
        <w:spacing w:before="0"/>
        <w:rPr>
          <w:rFonts w:ascii="Times New Roman" w:hAnsi="Times New Roman" w:cs="Times New Roman"/>
          <w:b/>
          <w:color w:val="auto"/>
          <w:sz w:val="24"/>
          <w:szCs w:val="24"/>
        </w:rPr>
      </w:pPr>
      <w:r w:rsidRPr="00282081">
        <w:rPr>
          <w:rFonts w:ascii="Times New Roman" w:hAnsi="Times New Roman" w:cs="Times New Roman"/>
          <w:color w:val="auto"/>
          <w:spacing w:val="-2"/>
          <w:sz w:val="24"/>
          <w:szCs w:val="24"/>
        </w:rPr>
        <w:t>Internal Revenue Service certification of 501 (c)(3) non-profit status for the organization.</w:t>
      </w:r>
    </w:p>
    <w:p w14:paraId="0829A532" w14:textId="2C0A6DC6" w:rsidR="00380C50" w:rsidRDefault="00380C50" w:rsidP="00174F25">
      <w:pPr>
        <w:pStyle w:val="Heading2"/>
        <w:numPr>
          <w:ilvl w:val="0"/>
          <w:numId w:val="49"/>
        </w:numPr>
        <w:spacing w:before="0"/>
        <w:rPr>
          <w:rFonts w:ascii="Times New Roman" w:hAnsi="Times New Roman" w:cs="Times New Roman"/>
          <w:color w:val="auto"/>
          <w:spacing w:val="-2"/>
          <w:sz w:val="24"/>
          <w:szCs w:val="24"/>
        </w:rPr>
      </w:pPr>
      <w:r w:rsidRPr="00282081">
        <w:rPr>
          <w:rFonts w:ascii="Times New Roman" w:hAnsi="Times New Roman" w:cs="Times New Roman"/>
          <w:color w:val="auto"/>
          <w:spacing w:val="-2"/>
          <w:sz w:val="24"/>
          <w:szCs w:val="24"/>
        </w:rPr>
        <w:t>Registration certificate issued to the organization by the Bureau of Charitable Organizations, Pennsylvania Department of State.</w:t>
      </w:r>
    </w:p>
    <w:p w14:paraId="27220B10" w14:textId="77777777" w:rsidR="00D678EA" w:rsidRPr="00D678EA" w:rsidRDefault="00D678EA" w:rsidP="00174F25"/>
    <w:p w14:paraId="40B32F61" w14:textId="77777777" w:rsidR="00380C50" w:rsidRPr="00641ECC" w:rsidRDefault="00380C50" w:rsidP="00174F25">
      <w:pPr>
        <w:tabs>
          <w:tab w:val="left" w:pos="7776"/>
        </w:tabs>
        <w:rPr>
          <w:bCs/>
          <w:spacing w:val="4"/>
          <w:u w:val="single"/>
        </w:rPr>
      </w:pPr>
      <w:r w:rsidRPr="00641ECC">
        <w:rPr>
          <w:bCs/>
          <w:spacing w:val="4"/>
          <w:u w:val="single"/>
        </w:rPr>
        <w:t xml:space="preserve"> </w:t>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p>
    <w:p w14:paraId="352D8042" w14:textId="6D87E963" w:rsidR="00380C50" w:rsidRPr="00641ECC" w:rsidRDefault="00380C50" w:rsidP="00174F25">
      <w:pPr>
        <w:rPr>
          <w:bCs/>
          <w:kern w:val="16"/>
        </w:rPr>
      </w:pPr>
      <w:r w:rsidRPr="00641ECC">
        <w:rPr>
          <w:bCs/>
          <w:kern w:val="16"/>
        </w:rPr>
        <w:t>Name of Organization</w:t>
      </w:r>
      <w:r w:rsidRPr="00641ECC">
        <w:rPr>
          <w:bCs/>
          <w:kern w:val="16"/>
        </w:rPr>
        <w:tab/>
      </w:r>
      <w:r w:rsidRPr="00641ECC">
        <w:rPr>
          <w:bCs/>
          <w:kern w:val="16"/>
        </w:rPr>
        <w:tab/>
      </w:r>
      <w:r w:rsidRPr="00641ECC">
        <w:rPr>
          <w:bCs/>
          <w:kern w:val="16"/>
        </w:rPr>
        <w:tab/>
      </w:r>
      <w:r w:rsidRPr="00641ECC">
        <w:rPr>
          <w:bCs/>
          <w:kern w:val="16"/>
        </w:rPr>
        <w:tab/>
      </w:r>
      <w:r w:rsidRPr="00641ECC">
        <w:rPr>
          <w:bCs/>
          <w:kern w:val="16"/>
        </w:rPr>
        <w:tab/>
      </w:r>
      <w:r w:rsidRPr="00641ECC">
        <w:rPr>
          <w:bCs/>
          <w:kern w:val="16"/>
        </w:rPr>
        <w:tab/>
        <w:t>Federal Employer ID Number</w:t>
      </w:r>
    </w:p>
    <w:p w14:paraId="2D9E4157" w14:textId="77777777" w:rsidR="00380C50" w:rsidRPr="00641ECC" w:rsidRDefault="00380C50" w:rsidP="00174F25">
      <w:pPr>
        <w:rPr>
          <w:bCs/>
          <w:kern w:val="16"/>
        </w:rPr>
      </w:pPr>
    </w:p>
    <w:p w14:paraId="2B3D6685" w14:textId="77777777" w:rsidR="00380C50" w:rsidRPr="00641ECC" w:rsidRDefault="00380C50" w:rsidP="00174F25">
      <w:pPr>
        <w:rPr>
          <w:bCs/>
          <w:kern w:val="16"/>
        </w:rPr>
      </w:pP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p>
    <w:p w14:paraId="6D92D3D5" w14:textId="7A9C1EAA" w:rsidR="00380C50" w:rsidRPr="00641ECC" w:rsidRDefault="00380C50" w:rsidP="00174F25">
      <w:pPr>
        <w:rPr>
          <w:bCs/>
          <w:kern w:val="16"/>
        </w:rPr>
      </w:pPr>
      <w:r w:rsidRPr="00641ECC">
        <w:rPr>
          <w:bCs/>
          <w:kern w:val="16"/>
        </w:rPr>
        <w:t xml:space="preserve">Mailing Address       </w:t>
      </w:r>
      <w:r w:rsidRPr="00641ECC">
        <w:rPr>
          <w:bCs/>
          <w:kern w:val="16"/>
        </w:rPr>
        <w:tab/>
      </w:r>
      <w:r w:rsidRPr="00641ECC">
        <w:rPr>
          <w:bCs/>
          <w:kern w:val="16"/>
        </w:rPr>
        <w:tab/>
      </w:r>
      <w:r w:rsidRPr="00641ECC">
        <w:rPr>
          <w:bCs/>
          <w:kern w:val="16"/>
        </w:rPr>
        <w:tab/>
      </w:r>
      <w:r w:rsidRPr="00641ECC">
        <w:rPr>
          <w:bCs/>
          <w:kern w:val="16"/>
        </w:rPr>
        <w:tab/>
      </w:r>
      <w:r w:rsidRPr="00641ECC">
        <w:rPr>
          <w:bCs/>
          <w:kern w:val="16"/>
        </w:rPr>
        <w:tab/>
      </w:r>
      <w:r w:rsidRPr="00641ECC">
        <w:rPr>
          <w:bCs/>
          <w:kern w:val="16"/>
        </w:rPr>
        <w:tab/>
        <w:t xml:space="preserve">              Zip Code</w:t>
      </w:r>
    </w:p>
    <w:p w14:paraId="34D57237" w14:textId="77777777" w:rsidR="00380C50" w:rsidRPr="00641ECC" w:rsidRDefault="00380C50" w:rsidP="00174F25">
      <w:pPr>
        <w:rPr>
          <w:bCs/>
          <w:kern w:val="16"/>
        </w:rPr>
      </w:pPr>
    </w:p>
    <w:p w14:paraId="7B8B67BE" w14:textId="77777777" w:rsidR="00380C50" w:rsidRPr="00641ECC" w:rsidRDefault="00380C50" w:rsidP="00174F25">
      <w:pPr>
        <w:rPr>
          <w:bCs/>
          <w:kern w:val="16"/>
        </w:rPr>
      </w:pP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p>
    <w:p w14:paraId="2E17D3F8" w14:textId="77D8C5BD" w:rsidR="00380C50" w:rsidRPr="00641ECC" w:rsidRDefault="00380C50" w:rsidP="00174F25">
      <w:pPr>
        <w:pStyle w:val="BodyText"/>
        <w:rPr>
          <w:rFonts w:ascii="Times New Roman" w:hAnsi="Times New Roman" w:cs="Times New Roman"/>
          <w:b w:val="0"/>
          <w:kern w:val="16"/>
        </w:rPr>
      </w:pPr>
      <w:r w:rsidRPr="00641ECC">
        <w:rPr>
          <w:rFonts w:ascii="Times New Roman" w:hAnsi="Times New Roman" w:cs="Times New Roman"/>
          <w:b w:val="0"/>
          <w:kern w:val="16"/>
        </w:rPr>
        <w:t xml:space="preserve">  Name and Title of Contact Person</w:t>
      </w:r>
      <w:r w:rsidRPr="00641ECC">
        <w:rPr>
          <w:rFonts w:ascii="Times New Roman" w:hAnsi="Times New Roman" w:cs="Times New Roman"/>
          <w:b w:val="0"/>
          <w:kern w:val="16"/>
        </w:rPr>
        <w:tab/>
      </w:r>
      <w:r w:rsidRPr="00641ECC">
        <w:rPr>
          <w:rFonts w:ascii="Times New Roman" w:hAnsi="Times New Roman" w:cs="Times New Roman"/>
          <w:b w:val="0"/>
          <w:kern w:val="16"/>
        </w:rPr>
        <w:tab/>
      </w:r>
      <w:r w:rsidRPr="00641ECC">
        <w:rPr>
          <w:rFonts w:ascii="Times New Roman" w:hAnsi="Times New Roman" w:cs="Times New Roman"/>
          <w:b w:val="0"/>
          <w:kern w:val="16"/>
        </w:rPr>
        <w:tab/>
      </w:r>
      <w:r w:rsidRPr="00641ECC">
        <w:rPr>
          <w:rFonts w:ascii="Times New Roman" w:hAnsi="Times New Roman" w:cs="Times New Roman"/>
          <w:b w:val="0"/>
          <w:kern w:val="16"/>
        </w:rPr>
        <w:tab/>
      </w:r>
      <w:r w:rsidRPr="00641ECC">
        <w:rPr>
          <w:rFonts w:ascii="Times New Roman" w:hAnsi="Times New Roman" w:cs="Times New Roman"/>
          <w:b w:val="0"/>
          <w:kern w:val="16"/>
        </w:rPr>
        <w:tab/>
        <w:t xml:space="preserve">        </w:t>
      </w:r>
    </w:p>
    <w:p w14:paraId="632B92F4" w14:textId="77777777" w:rsidR="00380C50" w:rsidRPr="00641ECC" w:rsidRDefault="00380C50" w:rsidP="00174F25">
      <w:pPr>
        <w:pStyle w:val="BodyText"/>
        <w:rPr>
          <w:rFonts w:ascii="Times New Roman" w:hAnsi="Times New Roman" w:cs="Times New Roman"/>
          <w:kern w:val="16"/>
        </w:rPr>
      </w:pPr>
    </w:p>
    <w:p w14:paraId="1E997401" w14:textId="77777777" w:rsidR="00297187" w:rsidRPr="00641ECC" w:rsidRDefault="00297187" w:rsidP="00174F25">
      <w:pPr>
        <w:rPr>
          <w:bCs/>
          <w:kern w:val="16"/>
        </w:rPr>
      </w:pP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p>
    <w:p w14:paraId="64A3A038" w14:textId="44B074D9" w:rsidR="00297187" w:rsidRPr="00282081" w:rsidRDefault="00297187" w:rsidP="00174F25">
      <w:pPr>
        <w:pStyle w:val="BodyText"/>
        <w:rPr>
          <w:rFonts w:ascii="Times New Roman" w:hAnsi="Times New Roman" w:cs="Times New Roman"/>
          <w:b w:val="0"/>
          <w:kern w:val="16"/>
        </w:rPr>
      </w:pPr>
      <w:r w:rsidRPr="00641ECC">
        <w:rPr>
          <w:rFonts w:ascii="Times New Roman" w:hAnsi="Times New Roman" w:cs="Times New Roman"/>
          <w:b w:val="0"/>
          <w:kern w:val="16"/>
        </w:rPr>
        <w:t>Daytime Phone Number</w:t>
      </w:r>
      <w:r w:rsidRPr="00641ECC">
        <w:rPr>
          <w:rFonts w:ascii="Times New Roman" w:hAnsi="Times New Roman" w:cs="Times New Roman"/>
          <w:b w:val="0"/>
          <w:kern w:val="16"/>
        </w:rPr>
        <w:tab/>
      </w:r>
      <w:r w:rsidRPr="00641ECC">
        <w:rPr>
          <w:rFonts w:ascii="Times New Roman" w:hAnsi="Times New Roman" w:cs="Times New Roman"/>
          <w:b w:val="0"/>
          <w:kern w:val="16"/>
        </w:rPr>
        <w:tab/>
      </w:r>
      <w:r w:rsidRPr="00641ECC">
        <w:rPr>
          <w:rFonts w:ascii="Times New Roman" w:hAnsi="Times New Roman" w:cs="Times New Roman"/>
          <w:b w:val="0"/>
          <w:kern w:val="16"/>
        </w:rPr>
        <w:tab/>
      </w:r>
      <w:r w:rsidRPr="00641ECC">
        <w:rPr>
          <w:rFonts w:ascii="Times New Roman" w:hAnsi="Times New Roman" w:cs="Times New Roman"/>
          <w:b w:val="0"/>
          <w:kern w:val="16"/>
        </w:rPr>
        <w:tab/>
      </w:r>
      <w:r w:rsidRPr="00641ECC">
        <w:rPr>
          <w:rFonts w:ascii="Times New Roman" w:hAnsi="Times New Roman" w:cs="Times New Roman"/>
          <w:b w:val="0"/>
          <w:kern w:val="16"/>
        </w:rPr>
        <w:tab/>
      </w:r>
      <w:r w:rsidRPr="00641ECC">
        <w:rPr>
          <w:rFonts w:ascii="Times New Roman" w:hAnsi="Times New Roman" w:cs="Times New Roman"/>
          <w:b w:val="0"/>
          <w:kern w:val="16"/>
        </w:rPr>
        <w:tab/>
      </w:r>
      <w:r w:rsidRPr="00641ECC">
        <w:rPr>
          <w:rFonts w:ascii="Times New Roman" w:hAnsi="Times New Roman" w:cs="Times New Roman"/>
          <w:b w:val="0"/>
          <w:kern w:val="16"/>
        </w:rPr>
        <w:tab/>
      </w:r>
      <w:r w:rsidRPr="00641ECC">
        <w:rPr>
          <w:rFonts w:ascii="Times New Roman" w:hAnsi="Times New Roman" w:cs="Times New Roman"/>
          <w:b w:val="0"/>
          <w:kern w:val="16"/>
        </w:rPr>
        <w:tab/>
      </w:r>
      <w:r w:rsidRPr="00641ECC">
        <w:rPr>
          <w:rFonts w:ascii="Times New Roman" w:hAnsi="Times New Roman" w:cs="Times New Roman"/>
          <w:b w:val="0"/>
          <w:kern w:val="16"/>
        </w:rPr>
        <w:tab/>
        <w:t xml:space="preserve">        Email Address</w:t>
      </w:r>
    </w:p>
    <w:p w14:paraId="5E0350D6" w14:textId="77777777" w:rsidR="00752A07" w:rsidRDefault="00752A07" w:rsidP="00174F25">
      <w:pPr>
        <w:rPr>
          <w:spacing w:val="-2"/>
        </w:rPr>
      </w:pPr>
    </w:p>
    <w:p w14:paraId="1D13CEBE" w14:textId="3423D731" w:rsidR="00380C50" w:rsidRPr="00641ECC" w:rsidRDefault="00380C50" w:rsidP="00174F25">
      <w:pPr>
        <w:rPr>
          <w:spacing w:val="-2"/>
        </w:rPr>
      </w:pPr>
      <w:r w:rsidRPr="00641ECC">
        <w:rPr>
          <w:spacing w:val="-2"/>
        </w:rPr>
        <w:t xml:space="preserve">I hereby certify that the organization named above was formally </w:t>
      </w:r>
      <w:r w:rsidR="00F54206" w:rsidRPr="00641ECC">
        <w:rPr>
          <w:spacing w:val="-2"/>
        </w:rPr>
        <w:t xml:space="preserve">created </w:t>
      </w:r>
      <w:r w:rsidR="00F54206" w:rsidRPr="00641ECC">
        <w:rPr>
          <w:spacing w:val="-2"/>
          <w:u w:val="single"/>
        </w:rPr>
        <w:tab/>
      </w:r>
      <w:r w:rsidRPr="00641ECC">
        <w:rPr>
          <w:spacing w:val="-2"/>
          <w:u w:val="single"/>
        </w:rPr>
        <w:tab/>
      </w:r>
      <w:r w:rsidRPr="00641ECC">
        <w:rPr>
          <w:spacing w:val="-2"/>
        </w:rPr>
        <w:t xml:space="preserve"> (date) and has been in existence for at least five consecutive years. I further certify that the information provided with this form is true and correct to the best of my knowledge.</w:t>
      </w:r>
    </w:p>
    <w:p w14:paraId="1BEF1635" w14:textId="77777777" w:rsidR="00380C50" w:rsidRPr="00641ECC" w:rsidRDefault="00380C50" w:rsidP="00174F25">
      <w:pPr>
        <w:pStyle w:val="Heading3"/>
        <w:spacing w:before="0" w:after="0"/>
        <w:rPr>
          <w:rFonts w:ascii="Times New Roman" w:hAnsi="Times New Roman" w:cs="Times New Roman"/>
          <w:b w:val="0"/>
          <w:bCs w:val="0"/>
          <w:sz w:val="24"/>
          <w:szCs w:val="24"/>
        </w:rPr>
      </w:pPr>
      <w:r w:rsidRPr="00641ECC">
        <w:rPr>
          <w:rFonts w:ascii="Times New Roman" w:hAnsi="Times New Roman" w:cs="Times New Roman"/>
          <w:sz w:val="24"/>
          <w:szCs w:val="24"/>
          <w:u w:val="single"/>
        </w:rPr>
        <w:tab/>
      </w:r>
      <w:r w:rsidRPr="00641ECC">
        <w:rPr>
          <w:rFonts w:ascii="Times New Roman" w:hAnsi="Times New Roman" w:cs="Times New Roman"/>
          <w:sz w:val="24"/>
          <w:szCs w:val="24"/>
          <w:u w:val="single"/>
        </w:rPr>
        <w:tab/>
      </w:r>
      <w:r w:rsidRPr="00641ECC">
        <w:rPr>
          <w:rFonts w:ascii="Times New Roman" w:hAnsi="Times New Roman" w:cs="Times New Roman"/>
          <w:sz w:val="24"/>
          <w:szCs w:val="24"/>
          <w:u w:val="single"/>
        </w:rPr>
        <w:tab/>
      </w:r>
      <w:r w:rsidRPr="00641ECC">
        <w:rPr>
          <w:rFonts w:ascii="Times New Roman" w:hAnsi="Times New Roman" w:cs="Times New Roman"/>
          <w:sz w:val="24"/>
          <w:szCs w:val="24"/>
          <w:u w:val="single"/>
        </w:rPr>
        <w:tab/>
      </w:r>
      <w:r w:rsidRPr="00641ECC">
        <w:rPr>
          <w:rFonts w:ascii="Times New Roman" w:hAnsi="Times New Roman" w:cs="Times New Roman"/>
          <w:sz w:val="24"/>
          <w:szCs w:val="24"/>
          <w:u w:val="single"/>
        </w:rPr>
        <w:tab/>
      </w:r>
      <w:r w:rsidRPr="00641ECC">
        <w:rPr>
          <w:rFonts w:ascii="Times New Roman" w:hAnsi="Times New Roman" w:cs="Times New Roman"/>
          <w:sz w:val="24"/>
          <w:szCs w:val="24"/>
          <w:u w:val="single"/>
        </w:rPr>
        <w:tab/>
      </w:r>
      <w:r w:rsidRPr="00641ECC">
        <w:rPr>
          <w:rFonts w:ascii="Times New Roman" w:hAnsi="Times New Roman" w:cs="Times New Roman"/>
          <w:sz w:val="24"/>
          <w:szCs w:val="24"/>
          <w:u w:val="single"/>
        </w:rPr>
        <w:tab/>
      </w:r>
      <w:r w:rsidRPr="00641ECC">
        <w:rPr>
          <w:rFonts w:ascii="Times New Roman" w:hAnsi="Times New Roman" w:cs="Times New Roman"/>
          <w:sz w:val="24"/>
          <w:szCs w:val="24"/>
          <w:u w:val="single"/>
        </w:rPr>
        <w:tab/>
      </w:r>
      <w:r w:rsidRPr="00641ECC">
        <w:rPr>
          <w:rFonts w:ascii="Times New Roman" w:hAnsi="Times New Roman" w:cs="Times New Roman"/>
          <w:sz w:val="24"/>
          <w:szCs w:val="24"/>
          <w:u w:val="single"/>
        </w:rPr>
        <w:tab/>
      </w:r>
      <w:r w:rsidRPr="00641ECC">
        <w:rPr>
          <w:rFonts w:ascii="Times New Roman" w:hAnsi="Times New Roman" w:cs="Times New Roman"/>
          <w:sz w:val="24"/>
          <w:szCs w:val="24"/>
          <w:u w:val="single"/>
        </w:rPr>
        <w:tab/>
      </w:r>
      <w:r w:rsidRPr="00641ECC">
        <w:rPr>
          <w:rFonts w:ascii="Times New Roman" w:hAnsi="Times New Roman" w:cs="Times New Roman"/>
          <w:sz w:val="24"/>
          <w:szCs w:val="24"/>
          <w:u w:val="single"/>
        </w:rPr>
        <w:tab/>
      </w:r>
      <w:r w:rsidRPr="00641ECC">
        <w:rPr>
          <w:rFonts w:ascii="Times New Roman" w:hAnsi="Times New Roman" w:cs="Times New Roman"/>
          <w:sz w:val="24"/>
          <w:szCs w:val="24"/>
          <w:u w:val="single"/>
        </w:rPr>
        <w:tab/>
      </w:r>
      <w:r w:rsidRPr="00641ECC">
        <w:rPr>
          <w:rFonts w:ascii="Times New Roman" w:hAnsi="Times New Roman" w:cs="Times New Roman"/>
          <w:sz w:val="24"/>
          <w:szCs w:val="24"/>
          <w:u w:val="single"/>
        </w:rPr>
        <w:tab/>
      </w:r>
    </w:p>
    <w:p w14:paraId="3E33B829" w14:textId="77777777" w:rsidR="00380C50" w:rsidRPr="00641ECC" w:rsidRDefault="00380C50" w:rsidP="00174F25">
      <w:pPr>
        <w:pStyle w:val="Heading3"/>
        <w:spacing w:before="0" w:after="0"/>
        <w:rPr>
          <w:rFonts w:ascii="Times New Roman" w:hAnsi="Times New Roman" w:cs="Times New Roman"/>
          <w:b w:val="0"/>
          <w:bCs w:val="0"/>
          <w:sz w:val="24"/>
          <w:szCs w:val="24"/>
        </w:rPr>
      </w:pPr>
      <w:r w:rsidRPr="00641ECC">
        <w:rPr>
          <w:rFonts w:ascii="Times New Roman" w:hAnsi="Times New Roman" w:cs="Times New Roman"/>
          <w:b w:val="0"/>
          <w:sz w:val="24"/>
          <w:szCs w:val="24"/>
        </w:rPr>
        <w:t>Signature of Authorized Officer</w:t>
      </w:r>
      <w:r w:rsidRPr="00641ECC">
        <w:rPr>
          <w:rFonts w:ascii="Times New Roman" w:hAnsi="Times New Roman" w:cs="Times New Roman"/>
          <w:b w:val="0"/>
          <w:sz w:val="24"/>
          <w:szCs w:val="24"/>
        </w:rPr>
        <w:tab/>
      </w:r>
      <w:r w:rsidRPr="00641ECC">
        <w:rPr>
          <w:rFonts w:ascii="Times New Roman" w:hAnsi="Times New Roman" w:cs="Times New Roman"/>
          <w:b w:val="0"/>
          <w:sz w:val="24"/>
          <w:szCs w:val="24"/>
        </w:rPr>
        <w:tab/>
      </w:r>
      <w:r w:rsidRPr="00641ECC">
        <w:rPr>
          <w:rFonts w:ascii="Times New Roman" w:hAnsi="Times New Roman" w:cs="Times New Roman"/>
          <w:b w:val="0"/>
          <w:sz w:val="24"/>
          <w:szCs w:val="24"/>
        </w:rPr>
        <w:tab/>
      </w:r>
      <w:r w:rsidRPr="00641ECC">
        <w:rPr>
          <w:rFonts w:ascii="Times New Roman" w:hAnsi="Times New Roman" w:cs="Times New Roman"/>
          <w:b w:val="0"/>
          <w:sz w:val="24"/>
          <w:szCs w:val="24"/>
        </w:rPr>
        <w:tab/>
      </w:r>
      <w:r w:rsidRPr="00641ECC">
        <w:rPr>
          <w:rFonts w:ascii="Times New Roman" w:hAnsi="Times New Roman" w:cs="Times New Roman"/>
          <w:b w:val="0"/>
          <w:sz w:val="24"/>
          <w:szCs w:val="24"/>
        </w:rPr>
        <w:tab/>
      </w:r>
      <w:r w:rsidRPr="00641ECC">
        <w:rPr>
          <w:rFonts w:ascii="Times New Roman" w:hAnsi="Times New Roman" w:cs="Times New Roman"/>
          <w:b w:val="0"/>
          <w:sz w:val="24"/>
          <w:szCs w:val="24"/>
        </w:rPr>
        <w:tab/>
      </w:r>
      <w:r w:rsidRPr="00641ECC">
        <w:rPr>
          <w:rFonts w:ascii="Times New Roman" w:hAnsi="Times New Roman" w:cs="Times New Roman"/>
          <w:b w:val="0"/>
          <w:sz w:val="24"/>
          <w:szCs w:val="24"/>
        </w:rPr>
        <w:tab/>
      </w:r>
      <w:r w:rsidRPr="00641ECC">
        <w:rPr>
          <w:rFonts w:ascii="Times New Roman" w:hAnsi="Times New Roman" w:cs="Times New Roman"/>
          <w:b w:val="0"/>
          <w:sz w:val="24"/>
          <w:szCs w:val="24"/>
        </w:rPr>
        <w:tab/>
        <w:t xml:space="preserve">         Date Signed</w:t>
      </w:r>
    </w:p>
    <w:p w14:paraId="40AE0EED" w14:textId="77777777" w:rsidR="00380C50" w:rsidRPr="00641ECC" w:rsidRDefault="00380C50" w:rsidP="00174F25">
      <w:pPr>
        <w:rPr>
          <w:bCs/>
          <w:spacing w:val="4"/>
          <w:u w:val="single"/>
        </w:rPr>
      </w:pP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p>
    <w:p w14:paraId="26B1D27F" w14:textId="77777777" w:rsidR="00380C50" w:rsidRPr="00641ECC" w:rsidRDefault="00380C50" w:rsidP="00174F25">
      <w:pPr>
        <w:rPr>
          <w:bCs/>
          <w:spacing w:val="4"/>
          <w:u w:val="single"/>
        </w:rPr>
      </w:pPr>
    </w:p>
    <w:p w14:paraId="1E1F1CAB" w14:textId="4CF679F7" w:rsidR="00380C50" w:rsidRPr="00641ECC" w:rsidRDefault="00380C50" w:rsidP="00174F25">
      <w:pPr>
        <w:rPr>
          <w:bCs/>
          <w:spacing w:val="4"/>
          <w:u w:val="single"/>
        </w:rPr>
      </w:pP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r w:rsidRPr="00641ECC">
        <w:rPr>
          <w:bCs/>
          <w:spacing w:val="4"/>
          <w:u w:val="single"/>
        </w:rPr>
        <w:tab/>
      </w:r>
    </w:p>
    <w:p w14:paraId="38500CE4" w14:textId="55439E5C" w:rsidR="00380C50" w:rsidRPr="00641ECC" w:rsidRDefault="00380C50" w:rsidP="00174F25">
      <w:pPr>
        <w:rPr>
          <w:bCs/>
          <w:spacing w:val="4"/>
          <w:u w:val="single"/>
        </w:rPr>
      </w:pPr>
      <w:r w:rsidRPr="00641ECC">
        <w:rPr>
          <w:bCs/>
          <w:spacing w:val="4"/>
        </w:rPr>
        <w:t>Name and Title of Authorized Officer</w:t>
      </w:r>
      <w:r w:rsidRPr="00641ECC">
        <w:rPr>
          <w:bCs/>
          <w:spacing w:val="4"/>
        </w:rPr>
        <w:tab/>
      </w:r>
    </w:p>
    <w:p w14:paraId="7161AFC2" w14:textId="77777777" w:rsidR="00282081" w:rsidRDefault="00282081" w:rsidP="00174F25">
      <w:pPr>
        <w:keepNext/>
        <w:tabs>
          <w:tab w:val="left" w:pos="450"/>
        </w:tabs>
        <w:rPr>
          <w:b/>
          <w:bCs/>
        </w:rPr>
      </w:pPr>
    </w:p>
    <w:p w14:paraId="5A5A62F5" w14:textId="3AFAB71A" w:rsidR="00170816" w:rsidRPr="00282081" w:rsidRDefault="00282081" w:rsidP="00174F25">
      <w:pPr>
        <w:keepNext/>
        <w:tabs>
          <w:tab w:val="left" w:pos="450"/>
        </w:tabs>
        <w:rPr>
          <w:b/>
          <w:bCs/>
        </w:rPr>
      </w:pPr>
      <w:r>
        <w:rPr>
          <w:b/>
          <w:bCs/>
        </w:rPr>
        <w:t>LINKS</w:t>
      </w:r>
    </w:p>
    <w:p w14:paraId="013B7D8E" w14:textId="19609555" w:rsidR="00170816" w:rsidRPr="00641ECC" w:rsidRDefault="00CB5D79" w:rsidP="00174F25">
      <w:pPr>
        <w:keepNext/>
        <w:tabs>
          <w:tab w:val="left" w:pos="450"/>
        </w:tabs>
        <w:rPr>
          <w:bCs/>
        </w:rPr>
      </w:pPr>
      <w:hyperlink r:id="rId11" w:history="1">
        <w:r w:rsidR="00170816" w:rsidRPr="00437149">
          <w:rPr>
            <w:rStyle w:val="Hyperlink"/>
            <w:bCs/>
          </w:rPr>
          <w:t>Land Trust Alliance – Land Trust Standards and Practices</w:t>
        </w:r>
      </w:hyperlink>
    </w:p>
    <w:p w14:paraId="1F4FA76C" w14:textId="77777777" w:rsidR="00437149" w:rsidRDefault="00437149" w:rsidP="00174F25">
      <w:pPr>
        <w:keepNext/>
        <w:tabs>
          <w:tab w:val="left" w:pos="450"/>
        </w:tabs>
        <w:rPr>
          <w:bCs/>
        </w:rPr>
      </w:pPr>
    </w:p>
    <w:p w14:paraId="478B06EF" w14:textId="0CA1FDE5" w:rsidR="00170816" w:rsidRPr="00641ECC" w:rsidRDefault="00CB5D79" w:rsidP="00174F25">
      <w:pPr>
        <w:keepNext/>
        <w:tabs>
          <w:tab w:val="left" w:pos="450"/>
        </w:tabs>
        <w:rPr>
          <w:bCs/>
        </w:rPr>
      </w:pPr>
      <w:hyperlink r:id="rId12" w:history="1">
        <w:r w:rsidR="00170816" w:rsidRPr="00437149">
          <w:rPr>
            <w:rStyle w:val="Hyperlink"/>
            <w:bCs/>
          </w:rPr>
          <w:t>Pennsylvania Land Trust Association – What is a Land Trust?</w:t>
        </w:r>
      </w:hyperlink>
    </w:p>
    <w:p w14:paraId="5857DE10" w14:textId="3D95EC8B" w:rsidR="00170816" w:rsidRPr="00641ECC" w:rsidRDefault="00170816" w:rsidP="00174F25">
      <w:pPr>
        <w:keepNext/>
        <w:tabs>
          <w:tab w:val="left" w:pos="450"/>
        </w:tabs>
        <w:rPr>
          <w:bCs/>
        </w:rPr>
      </w:pPr>
    </w:p>
    <w:p w14:paraId="5E41087B" w14:textId="77777777" w:rsidR="0047078C" w:rsidRPr="00641ECC" w:rsidRDefault="0047078C" w:rsidP="00174F25">
      <w:r w:rsidRPr="00641ECC">
        <w:rPr>
          <w:b/>
        </w:rPr>
        <w:t>DISCLAIMER</w:t>
      </w:r>
      <w:r w:rsidRPr="00641ECC">
        <w:t xml:space="preserve"> </w:t>
      </w:r>
      <w:r w:rsidRPr="00641ECC">
        <w:tab/>
      </w:r>
    </w:p>
    <w:p w14:paraId="7FEF4B58" w14:textId="77777777" w:rsidR="0047078C" w:rsidRPr="00641ECC" w:rsidRDefault="0047078C" w:rsidP="00174F25">
      <w:r w:rsidRPr="00641ECC">
        <w:t xml:space="preserve">The policies and procedures outlined in this guidance document are intended to supplement existing requirements. The policies and procedures herein are not an adjudication or a regulation. There is no intent on the part of DCNR to give the rules in these policies that weight or deference. This document establishes the framework within which DCNR will exercise its administrative discretion in the future. </w:t>
      </w:r>
    </w:p>
    <w:p w14:paraId="1A2A680E" w14:textId="77777777" w:rsidR="0047078C" w:rsidRPr="00641ECC" w:rsidRDefault="0047078C" w:rsidP="00174F25"/>
    <w:p w14:paraId="67E6A8F1" w14:textId="77777777" w:rsidR="0047078C" w:rsidRPr="00641ECC" w:rsidRDefault="0047078C" w:rsidP="00174F25">
      <w:r w:rsidRPr="00641ECC">
        <w:rPr>
          <w:b/>
        </w:rPr>
        <w:lastRenderedPageBreak/>
        <w:t xml:space="preserve">PAGE LENGTH </w:t>
      </w:r>
      <w:r w:rsidRPr="00641ECC">
        <w:rPr>
          <w:b/>
        </w:rPr>
        <w:tab/>
      </w:r>
      <w:r w:rsidRPr="00641ECC">
        <w:t xml:space="preserve"> </w:t>
      </w:r>
      <w:r w:rsidRPr="00641ECC">
        <w:tab/>
      </w:r>
    </w:p>
    <w:p w14:paraId="16EC06CF" w14:textId="6A9EFA88" w:rsidR="0047078C" w:rsidRDefault="00174F25" w:rsidP="00174F25">
      <w:r>
        <w:t>3</w:t>
      </w:r>
      <w:r w:rsidR="0047078C" w:rsidRPr="00641ECC">
        <w:t xml:space="preserve"> pages </w:t>
      </w:r>
    </w:p>
    <w:p w14:paraId="28B8C688" w14:textId="77777777" w:rsidR="00174F25" w:rsidRPr="00641ECC" w:rsidRDefault="00174F25" w:rsidP="00174F25"/>
    <w:p w14:paraId="77CE0432" w14:textId="77777777" w:rsidR="0047078C" w:rsidRPr="00641ECC" w:rsidRDefault="0047078C" w:rsidP="00174F25">
      <w:pPr>
        <w:rPr>
          <w:b/>
        </w:rPr>
      </w:pPr>
      <w:r w:rsidRPr="00641ECC">
        <w:rPr>
          <w:b/>
        </w:rPr>
        <w:t>EFFECTIVE DATE</w:t>
      </w:r>
      <w:r w:rsidRPr="00641ECC">
        <w:rPr>
          <w:b/>
        </w:rPr>
        <w:tab/>
      </w:r>
    </w:p>
    <w:p w14:paraId="3583D991" w14:textId="77777777" w:rsidR="0047078C" w:rsidRPr="00641ECC" w:rsidRDefault="0047078C" w:rsidP="00174F25">
      <w:r w:rsidRPr="00641ECC">
        <w:t>Immediately. This policy is to be reviewed and updated every year.</w:t>
      </w:r>
    </w:p>
    <w:p w14:paraId="1E3E5CA1" w14:textId="77777777" w:rsidR="0047078C" w:rsidRPr="00641ECC" w:rsidRDefault="0047078C" w:rsidP="00174F25"/>
    <w:p w14:paraId="597454DE" w14:textId="77777777" w:rsidR="0047078C" w:rsidRPr="00641ECC" w:rsidRDefault="0047078C" w:rsidP="00174F25">
      <w:r w:rsidRPr="00641ECC">
        <w:rPr>
          <w:b/>
        </w:rPr>
        <w:t xml:space="preserve">EXPIRATION </w:t>
      </w:r>
      <w:r w:rsidRPr="00641ECC">
        <w:rPr>
          <w:b/>
        </w:rPr>
        <w:tab/>
      </w:r>
      <w:r w:rsidRPr="00641ECC">
        <w:rPr>
          <w:b/>
        </w:rPr>
        <w:tab/>
      </w:r>
    </w:p>
    <w:p w14:paraId="5EE8B452" w14:textId="77777777" w:rsidR="0047078C" w:rsidRPr="00641ECC" w:rsidRDefault="0047078C" w:rsidP="00174F25">
      <w:r w:rsidRPr="00641ECC">
        <w:t xml:space="preserve">This policy remains in effect until revised or rescinded.  </w:t>
      </w:r>
    </w:p>
    <w:p w14:paraId="205A884E" w14:textId="6240C4E6" w:rsidR="0047078C" w:rsidRDefault="0047078C" w:rsidP="00174F25"/>
    <w:p w14:paraId="32EEA4B8" w14:textId="429A76FD" w:rsidR="00437149" w:rsidRPr="008E6714" w:rsidRDefault="00437149" w:rsidP="00437149">
      <w:pPr>
        <w:contextualSpacing/>
      </w:pPr>
      <w:r w:rsidRPr="008E6714">
        <w:t>Tom Ford, Bureau Director</w:t>
      </w:r>
      <w:r w:rsidRPr="008E6714">
        <w:tab/>
      </w:r>
      <w:r w:rsidRPr="008E6714">
        <w:tab/>
      </w:r>
      <w:r w:rsidRPr="008E6714">
        <w:tab/>
      </w:r>
      <w:r w:rsidRPr="008E6714">
        <w:tab/>
      </w:r>
      <w:r w:rsidR="00CB5D79">
        <w:t>12/14/2023</w:t>
      </w:r>
    </w:p>
    <w:p w14:paraId="69CE85C4" w14:textId="77777777" w:rsidR="00437149" w:rsidRPr="00641ECC" w:rsidRDefault="00437149" w:rsidP="00174F25"/>
    <w:p w14:paraId="4C2BDBFF" w14:textId="77777777" w:rsidR="0047078C" w:rsidRPr="00641ECC" w:rsidRDefault="0047078C" w:rsidP="00174F25">
      <w:r w:rsidRPr="00641ECC">
        <w:t>___________________________________</w:t>
      </w:r>
      <w:r w:rsidRPr="00641ECC">
        <w:tab/>
      </w:r>
      <w:r w:rsidRPr="00641ECC">
        <w:tab/>
        <w:t>_________________</w:t>
      </w:r>
    </w:p>
    <w:p w14:paraId="49A3A04D" w14:textId="77777777" w:rsidR="0047078C" w:rsidRPr="00641ECC" w:rsidRDefault="0047078C" w:rsidP="00174F25">
      <w:r w:rsidRPr="00641ECC">
        <w:t>Name/Title of Bureau or Office Director</w:t>
      </w:r>
      <w:r w:rsidRPr="00641ECC">
        <w:tab/>
      </w:r>
      <w:r w:rsidRPr="00641ECC">
        <w:tab/>
        <w:t>Date</w:t>
      </w:r>
    </w:p>
    <w:p w14:paraId="2F23DA5B" w14:textId="25497B92" w:rsidR="0023347F" w:rsidRPr="00641ECC" w:rsidRDefault="0023347F" w:rsidP="00174F25"/>
    <w:sectPr w:rsidR="0023347F" w:rsidRPr="00641ECC" w:rsidSect="00454744">
      <w:footerReference w:type="default" r:id="rId13"/>
      <w:pgSz w:w="12240" w:h="15840"/>
      <w:pgMar w:top="720" w:right="720" w:bottom="720" w:left="720" w:header="720" w:footer="25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FED18" w14:textId="77777777" w:rsidR="00081A86" w:rsidRDefault="00081A86">
      <w:r>
        <w:separator/>
      </w:r>
    </w:p>
  </w:endnote>
  <w:endnote w:type="continuationSeparator" w:id="0">
    <w:p w14:paraId="5F749857" w14:textId="77777777" w:rsidR="00081A86" w:rsidRDefault="0008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745747"/>
      <w:docPartObj>
        <w:docPartGallery w:val="Page Numbers (Bottom of Page)"/>
        <w:docPartUnique/>
      </w:docPartObj>
    </w:sdtPr>
    <w:sdtEndPr>
      <w:rPr>
        <w:noProof/>
      </w:rPr>
    </w:sdtEndPr>
    <w:sdtContent>
      <w:p w14:paraId="7E6352DC" w14:textId="08E6B0B9" w:rsidR="0047078C" w:rsidRDefault="004707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CAF0FB" w14:textId="77777777" w:rsidR="003E2129" w:rsidRPr="00F87D65" w:rsidRDefault="003E2129" w:rsidP="00F87D65">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8E0CA" w14:textId="77777777" w:rsidR="00081A86" w:rsidRDefault="00081A86">
      <w:r>
        <w:separator/>
      </w:r>
    </w:p>
  </w:footnote>
  <w:footnote w:type="continuationSeparator" w:id="0">
    <w:p w14:paraId="0EAF36D9" w14:textId="77777777" w:rsidR="00081A86" w:rsidRDefault="00081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62"/>
      </v:shape>
    </w:pict>
  </w:numPicBullet>
  <w:abstractNum w:abstractNumId="0" w15:restartNumberingAfterBreak="0">
    <w:nsid w:val="00D51BFB"/>
    <w:multiLevelType w:val="hybridMultilevel"/>
    <w:tmpl w:val="29F63FA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8C0766"/>
    <w:multiLevelType w:val="hybridMultilevel"/>
    <w:tmpl w:val="05527D74"/>
    <w:lvl w:ilvl="0" w:tplc="5E041D14">
      <w:start w:val="5"/>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A67"/>
    <w:multiLevelType w:val="hybridMultilevel"/>
    <w:tmpl w:val="D55E32B2"/>
    <w:lvl w:ilvl="0" w:tplc="58808C34">
      <w:start w:val="1"/>
      <w:numFmt w:val="decimal"/>
      <w:lvlText w:val="%1."/>
      <w:lvlJc w:val="left"/>
      <w:pPr>
        <w:ind w:left="108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8E6DEE"/>
    <w:multiLevelType w:val="hybridMultilevel"/>
    <w:tmpl w:val="FEB02B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076E08"/>
    <w:multiLevelType w:val="hybridMultilevel"/>
    <w:tmpl w:val="E036FFCC"/>
    <w:lvl w:ilvl="0" w:tplc="6C4ACAB6">
      <w:start w:val="2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114DD"/>
    <w:multiLevelType w:val="hybridMultilevel"/>
    <w:tmpl w:val="256AB252"/>
    <w:lvl w:ilvl="0" w:tplc="609C9B9C">
      <w:start w:val="1"/>
      <w:numFmt w:val="decimal"/>
      <w:lvlText w:val="%1."/>
      <w:lvlJc w:val="left"/>
      <w:pPr>
        <w:tabs>
          <w:tab w:val="num" w:pos="735"/>
        </w:tabs>
        <w:ind w:left="73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3A1F74"/>
    <w:multiLevelType w:val="hybridMultilevel"/>
    <w:tmpl w:val="CE7ACC9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AB53FEE"/>
    <w:multiLevelType w:val="hybridMultilevel"/>
    <w:tmpl w:val="9214AC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3F7488"/>
    <w:multiLevelType w:val="hybridMultilevel"/>
    <w:tmpl w:val="AEC68B28"/>
    <w:lvl w:ilvl="0" w:tplc="0B3C4618">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74CE2"/>
    <w:multiLevelType w:val="hybridMultilevel"/>
    <w:tmpl w:val="4EBCF56A"/>
    <w:lvl w:ilvl="0" w:tplc="20CEFED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A41EC"/>
    <w:multiLevelType w:val="hybridMultilevel"/>
    <w:tmpl w:val="D72A1ADA"/>
    <w:lvl w:ilvl="0" w:tplc="79D68258">
      <w:start w:val="1"/>
      <w:numFmt w:val="upperLetter"/>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528F7"/>
    <w:multiLevelType w:val="multilevel"/>
    <w:tmpl w:val="A8BCE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C35908"/>
    <w:multiLevelType w:val="hybridMultilevel"/>
    <w:tmpl w:val="8E0C0DB8"/>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F3FCF"/>
    <w:multiLevelType w:val="hybridMultilevel"/>
    <w:tmpl w:val="7E0C342E"/>
    <w:lvl w:ilvl="0" w:tplc="2924B1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41DAA"/>
    <w:multiLevelType w:val="hybridMultilevel"/>
    <w:tmpl w:val="B91E21BE"/>
    <w:lvl w:ilvl="0" w:tplc="588A1500">
      <w:start w:val="1"/>
      <w:numFmt w:val="decimal"/>
      <w:lvlText w:val="%1."/>
      <w:lvlJc w:val="left"/>
      <w:pPr>
        <w:ind w:left="1080" w:hanging="720"/>
      </w:pPr>
      <w:rPr>
        <w:rFonts w:hint="default"/>
      </w:rPr>
    </w:lvl>
    <w:lvl w:ilvl="1" w:tplc="4116403C">
      <w:start w:val="1"/>
      <w:numFmt w:val="lowerLetter"/>
      <w:lvlText w:val="%2."/>
      <w:lvlJc w:val="left"/>
      <w:pPr>
        <w:ind w:left="1800" w:hanging="720"/>
      </w:pPr>
      <w:rPr>
        <w:rFonts w:hint="default"/>
      </w:rPr>
    </w:lvl>
    <w:lvl w:ilvl="2" w:tplc="D26E676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822CB"/>
    <w:multiLevelType w:val="hybridMultilevel"/>
    <w:tmpl w:val="DDEC4C30"/>
    <w:lvl w:ilvl="0" w:tplc="6A34B1E6">
      <w:start w:val="2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C336BF"/>
    <w:multiLevelType w:val="hybridMultilevel"/>
    <w:tmpl w:val="FEB02B96"/>
    <w:lvl w:ilvl="0" w:tplc="0409000F">
      <w:start w:val="1"/>
      <w:numFmt w:val="decimal"/>
      <w:lvlText w:val="%1."/>
      <w:lvlJc w:val="left"/>
      <w:pPr>
        <w:ind w:left="81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EF16548"/>
    <w:multiLevelType w:val="hybridMultilevel"/>
    <w:tmpl w:val="F90620B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A115DC"/>
    <w:multiLevelType w:val="hybridMultilevel"/>
    <w:tmpl w:val="BEE04C1E"/>
    <w:lvl w:ilvl="0" w:tplc="1D2CA8D4">
      <w:start w:val="27"/>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A4F08"/>
    <w:multiLevelType w:val="hybridMultilevel"/>
    <w:tmpl w:val="B9206E4E"/>
    <w:lvl w:ilvl="0" w:tplc="0409000F">
      <w:start w:val="1"/>
      <w:numFmt w:val="decimal"/>
      <w:lvlText w:val="%1."/>
      <w:lvlJc w:val="left"/>
      <w:pPr>
        <w:ind w:left="207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43154611"/>
    <w:multiLevelType w:val="hybridMultilevel"/>
    <w:tmpl w:val="B91E21BE"/>
    <w:lvl w:ilvl="0" w:tplc="588A1500">
      <w:start w:val="1"/>
      <w:numFmt w:val="decimal"/>
      <w:lvlText w:val="%1."/>
      <w:lvlJc w:val="left"/>
      <w:pPr>
        <w:ind w:left="1080" w:hanging="720"/>
      </w:pPr>
      <w:rPr>
        <w:rFonts w:hint="default"/>
      </w:rPr>
    </w:lvl>
    <w:lvl w:ilvl="1" w:tplc="4116403C">
      <w:start w:val="1"/>
      <w:numFmt w:val="lowerLetter"/>
      <w:lvlText w:val="%2."/>
      <w:lvlJc w:val="left"/>
      <w:pPr>
        <w:ind w:left="1800" w:hanging="720"/>
      </w:pPr>
      <w:rPr>
        <w:rFonts w:hint="default"/>
      </w:rPr>
    </w:lvl>
    <w:lvl w:ilvl="2" w:tplc="D26E676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4260F"/>
    <w:multiLevelType w:val="hybridMultilevel"/>
    <w:tmpl w:val="467ECA9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7F6BD7"/>
    <w:multiLevelType w:val="hybridMultilevel"/>
    <w:tmpl w:val="4EBCF56A"/>
    <w:lvl w:ilvl="0" w:tplc="20CEFED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CA6EDC"/>
    <w:multiLevelType w:val="hybridMultilevel"/>
    <w:tmpl w:val="7C80BBAE"/>
    <w:lvl w:ilvl="0" w:tplc="5AAA97BC">
      <w:start w:val="14"/>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752D15"/>
    <w:multiLevelType w:val="hybridMultilevel"/>
    <w:tmpl w:val="69AC5B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9C7B63"/>
    <w:multiLevelType w:val="hybridMultilevel"/>
    <w:tmpl w:val="C758EF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92665F"/>
    <w:multiLevelType w:val="hybridMultilevel"/>
    <w:tmpl w:val="589831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EE109E"/>
    <w:multiLevelType w:val="hybridMultilevel"/>
    <w:tmpl w:val="D72A1ADA"/>
    <w:lvl w:ilvl="0" w:tplc="79D68258">
      <w:start w:val="1"/>
      <w:numFmt w:val="upperLetter"/>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2E59B5"/>
    <w:multiLevelType w:val="hybridMultilevel"/>
    <w:tmpl w:val="95BA68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8906EF"/>
    <w:multiLevelType w:val="hybridMultilevel"/>
    <w:tmpl w:val="77AED204"/>
    <w:lvl w:ilvl="0" w:tplc="DE24858A">
      <w:start w:val="18"/>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A13029"/>
    <w:multiLevelType w:val="hybridMultilevel"/>
    <w:tmpl w:val="C758EF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4223D7"/>
    <w:multiLevelType w:val="hybridMultilevel"/>
    <w:tmpl w:val="5AB2E44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15:restartNumberingAfterBreak="0">
    <w:nsid w:val="5DB24070"/>
    <w:multiLevelType w:val="hybridMultilevel"/>
    <w:tmpl w:val="326A928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0A1E2F"/>
    <w:multiLevelType w:val="hybridMultilevel"/>
    <w:tmpl w:val="4A286E72"/>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772B0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29000E8"/>
    <w:multiLevelType w:val="hybridMultilevel"/>
    <w:tmpl w:val="8D20A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AE32A6"/>
    <w:multiLevelType w:val="hybridMultilevel"/>
    <w:tmpl w:val="AA201ED2"/>
    <w:lvl w:ilvl="0" w:tplc="0A629AF2">
      <w:start w:val="15"/>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7337BD"/>
    <w:multiLevelType w:val="hybridMultilevel"/>
    <w:tmpl w:val="7E0C342E"/>
    <w:lvl w:ilvl="0" w:tplc="2924B1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A8284D"/>
    <w:multiLevelType w:val="hybridMultilevel"/>
    <w:tmpl w:val="59B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14031C"/>
    <w:multiLevelType w:val="hybridMultilevel"/>
    <w:tmpl w:val="FEB02B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BA67C76"/>
    <w:multiLevelType w:val="hybridMultilevel"/>
    <w:tmpl w:val="BAF61CB8"/>
    <w:lvl w:ilvl="0" w:tplc="074C70C6">
      <w:start w:val="6"/>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5F7DBA"/>
    <w:multiLevelType w:val="hybridMultilevel"/>
    <w:tmpl w:val="52D07E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00E276D"/>
    <w:multiLevelType w:val="hybridMultilevel"/>
    <w:tmpl w:val="9AF41F90"/>
    <w:lvl w:ilvl="0" w:tplc="4116403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A91A68"/>
    <w:multiLevelType w:val="hybridMultilevel"/>
    <w:tmpl w:val="589831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1A344D"/>
    <w:multiLevelType w:val="hybridMultilevel"/>
    <w:tmpl w:val="382A0642"/>
    <w:lvl w:ilvl="0" w:tplc="E61EC0BE">
      <w:start w:val="17"/>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150814"/>
    <w:multiLevelType w:val="hybridMultilevel"/>
    <w:tmpl w:val="589831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9D10B9E"/>
    <w:multiLevelType w:val="hybridMultilevel"/>
    <w:tmpl w:val="DD4EAB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BB34DD4"/>
    <w:multiLevelType w:val="hybridMultilevel"/>
    <w:tmpl w:val="B91E21BE"/>
    <w:lvl w:ilvl="0" w:tplc="588A1500">
      <w:start w:val="1"/>
      <w:numFmt w:val="decimal"/>
      <w:lvlText w:val="%1."/>
      <w:lvlJc w:val="left"/>
      <w:pPr>
        <w:ind w:left="1080" w:hanging="720"/>
      </w:pPr>
      <w:rPr>
        <w:rFonts w:hint="default"/>
      </w:rPr>
    </w:lvl>
    <w:lvl w:ilvl="1" w:tplc="4116403C">
      <w:start w:val="1"/>
      <w:numFmt w:val="lowerLetter"/>
      <w:lvlText w:val="%2."/>
      <w:lvlJc w:val="left"/>
      <w:pPr>
        <w:ind w:left="1800" w:hanging="720"/>
      </w:pPr>
      <w:rPr>
        <w:rFonts w:hint="default"/>
      </w:rPr>
    </w:lvl>
    <w:lvl w:ilvl="2" w:tplc="D26E676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7C3F53"/>
    <w:multiLevelType w:val="hybridMultilevel"/>
    <w:tmpl w:val="256AB252"/>
    <w:lvl w:ilvl="0" w:tplc="609C9B9C">
      <w:start w:val="1"/>
      <w:numFmt w:val="decimal"/>
      <w:lvlText w:val="%1."/>
      <w:lvlJc w:val="left"/>
      <w:pPr>
        <w:tabs>
          <w:tab w:val="num" w:pos="735"/>
        </w:tabs>
        <w:ind w:left="73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11"/>
  </w:num>
  <w:num w:numId="3">
    <w:abstractNumId w:val="20"/>
  </w:num>
  <w:num w:numId="4">
    <w:abstractNumId w:val="28"/>
  </w:num>
  <w:num w:numId="5">
    <w:abstractNumId w:val="10"/>
  </w:num>
  <w:num w:numId="6">
    <w:abstractNumId w:val="37"/>
  </w:num>
  <w:num w:numId="7">
    <w:abstractNumId w:val="9"/>
  </w:num>
  <w:num w:numId="8">
    <w:abstractNumId w:val="5"/>
  </w:num>
  <w:num w:numId="9">
    <w:abstractNumId w:val="30"/>
  </w:num>
  <w:num w:numId="10">
    <w:abstractNumId w:val="43"/>
  </w:num>
  <w:num w:numId="11">
    <w:abstractNumId w:val="0"/>
  </w:num>
  <w:num w:numId="12">
    <w:abstractNumId w:val="17"/>
  </w:num>
  <w:num w:numId="13">
    <w:abstractNumId w:val="42"/>
  </w:num>
  <w:num w:numId="14">
    <w:abstractNumId w:val="33"/>
  </w:num>
  <w:num w:numId="15">
    <w:abstractNumId w:val="39"/>
  </w:num>
  <w:num w:numId="16">
    <w:abstractNumId w:val="1"/>
  </w:num>
  <w:num w:numId="17">
    <w:abstractNumId w:val="23"/>
  </w:num>
  <w:num w:numId="18">
    <w:abstractNumId w:val="44"/>
  </w:num>
  <w:num w:numId="19">
    <w:abstractNumId w:val="40"/>
  </w:num>
  <w:num w:numId="20">
    <w:abstractNumId w:val="36"/>
  </w:num>
  <w:num w:numId="21">
    <w:abstractNumId w:val="29"/>
  </w:num>
  <w:num w:numId="22">
    <w:abstractNumId w:val="15"/>
  </w:num>
  <w:num w:numId="23">
    <w:abstractNumId w:val="12"/>
  </w:num>
  <w:num w:numId="24">
    <w:abstractNumId w:val="45"/>
  </w:num>
  <w:num w:numId="25">
    <w:abstractNumId w:val="4"/>
  </w:num>
  <w:num w:numId="26">
    <w:abstractNumId w:val="16"/>
  </w:num>
  <w:num w:numId="27">
    <w:abstractNumId w:val="19"/>
  </w:num>
  <w:num w:numId="28">
    <w:abstractNumId w:val="18"/>
  </w:num>
  <w:num w:numId="29">
    <w:abstractNumId w:val="14"/>
  </w:num>
  <w:num w:numId="30">
    <w:abstractNumId w:val="24"/>
  </w:num>
  <w:num w:numId="31">
    <w:abstractNumId w:val="27"/>
  </w:num>
  <w:num w:numId="32">
    <w:abstractNumId w:val="22"/>
  </w:num>
  <w:num w:numId="33">
    <w:abstractNumId w:val="13"/>
  </w:num>
  <w:num w:numId="34">
    <w:abstractNumId w:val="48"/>
  </w:num>
  <w:num w:numId="35">
    <w:abstractNumId w:val="25"/>
  </w:num>
  <w:num w:numId="36">
    <w:abstractNumId w:val="26"/>
  </w:num>
  <w:num w:numId="37">
    <w:abstractNumId w:val="46"/>
  </w:num>
  <w:num w:numId="38">
    <w:abstractNumId w:val="3"/>
  </w:num>
  <w:num w:numId="39">
    <w:abstractNumId w:val="7"/>
  </w:num>
  <w:num w:numId="40">
    <w:abstractNumId w:val="31"/>
  </w:num>
  <w:num w:numId="41">
    <w:abstractNumId w:val="6"/>
  </w:num>
  <w:num w:numId="42">
    <w:abstractNumId w:val="47"/>
  </w:num>
  <w:num w:numId="43">
    <w:abstractNumId w:val="35"/>
  </w:num>
  <w:num w:numId="44">
    <w:abstractNumId w:val="41"/>
  </w:num>
  <w:num w:numId="45">
    <w:abstractNumId w:val="38"/>
  </w:num>
  <w:num w:numId="46">
    <w:abstractNumId w:val="21"/>
  </w:num>
  <w:num w:numId="47">
    <w:abstractNumId w:val="32"/>
  </w:num>
  <w:num w:numId="48">
    <w:abstractNumId w:val="8"/>
  </w:num>
  <w:num w:numId="4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D3B"/>
    <w:rsid w:val="0000166B"/>
    <w:rsid w:val="00001D3B"/>
    <w:rsid w:val="00003C3A"/>
    <w:rsid w:val="000045AB"/>
    <w:rsid w:val="000046D9"/>
    <w:rsid w:val="00004EFB"/>
    <w:rsid w:val="0000505C"/>
    <w:rsid w:val="00005514"/>
    <w:rsid w:val="000119F3"/>
    <w:rsid w:val="00013CCA"/>
    <w:rsid w:val="00015580"/>
    <w:rsid w:val="00015B4A"/>
    <w:rsid w:val="00015BBB"/>
    <w:rsid w:val="00020F43"/>
    <w:rsid w:val="00021546"/>
    <w:rsid w:val="000227B6"/>
    <w:rsid w:val="00022D80"/>
    <w:rsid w:val="00030057"/>
    <w:rsid w:val="000307B9"/>
    <w:rsid w:val="000317C7"/>
    <w:rsid w:val="000319AD"/>
    <w:rsid w:val="00034D70"/>
    <w:rsid w:val="00046694"/>
    <w:rsid w:val="000477F3"/>
    <w:rsid w:val="00054921"/>
    <w:rsid w:val="000610D2"/>
    <w:rsid w:val="00066701"/>
    <w:rsid w:val="00071B4F"/>
    <w:rsid w:val="00072752"/>
    <w:rsid w:val="0007545E"/>
    <w:rsid w:val="000758AD"/>
    <w:rsid w:val="00081A86"/>
    <w:rsid w:val="00082ACA"/>
    <w:rsid w:val="00082F82"/>
    <w:rsid w:val="00084F5A"/>
    <w:rsid w:val="00085842"/>
    <w:rsid w:val="000932AC"/>
    <w:rsid w:val="00095809"/>
    <w:rsid w:val="00096635"/>
    <w:rsid w:val="000A0BFB"/>
    <w:rsid w:val="000B2485"/>
    <w:rsid w:val="000B442F"/>
    <w:rsid w:val="000C4CB9"/>
    <w:rsid w:val="000C6920"/>
    <w:rsid w:val="000C6EA3"/>
    <w:rsid w:val="000D07B6"/>
    <w:rsid w:val="000D357D"/>
    <w:rsid w:val="000E27DF"/>
    <w:rsid w:val="000E415F"/>
    <w:rsid w:val="000E457B"/>
    <w:rsid w:val="000E48C3"/>
    <w:rsid w:val="000E4DF4"/>
    <w:rsid w:val="000F05FF"/>
    <w:rsid w:val="000F1370"/>
    <w:rsid w:val="00104A3C"/>
    <w:rsid w:val="001061AF"/>
    <w:rsid w:val="00120F11"/>
    <w:rsid w:val="00125AA9"/>
    <w:rsid w:val="00127E3E"/>
    <w:rsid w:val="00130F53"/>
    <w:rsid w:val="00132355"/>
    <w:rsid w:val="00140DF8"/>
    <w:rsid w:val="00141045"/>
    <w:rsid w:val="00141323"/>
    <w:rsid w:val="00141611"/>
    <w:rsid w:val="00142208"/>
    <w:rsid w:val="001453EC"/>
    <w:rsid w:val="00150CCE"/>
    <w:rsid w:val="00151594"/>
    <w:rsid w:val="00152322"/>
    <w:rsid w:val="0015536C"/>
    <w:rsid w:val="00160DD9"/>
    <w:rsid w:val="001622B4"/>
    <w:rsid w:val="00170816"/>
    <w:rsid w:val="00172930"/>
    <w:rsid w:val="001740AA"/>
    <w:rsid w:val="0017487C"/>
    <w:rsid w:val="00174F25"/>
    <w:rsid w:val="001758F9"/>
    <w:rsid w:val="00184778"/>
    <w:rsid w:val="0018590F"/>
    <w:rsid w:val="00185E77"/>
    <w:rsid w:val="00187FD7"/>
    <w:rsid w:val="00193132"/>
    <w:rsid w:val="00193AF9"/>
    <w:rsid w:val="001949E4"/>
    <w:rsid w:val="00194EC6"/>
    <w:rsid w:val="001A1E10"/>
    <w:rsid w:val="001A3FB5"/>
    <w:rsid w:val="001A4682"/>
    <w:rsid w:val="001B1803"/>
    <w:rsid w:val="001B65A9"/>
    <w:rsid w:val="001C158B"/>
    <w:rsid w:val="001C5A92"/>
    <w:rsid w:val="001C67AC"/>
    <w:rsid w:val="001D2828"/>
    <w:rsid w:val="001D2E31"/>
    <w:rsid w:val="001D4D6A"/>
    <w:rsid w:val="001D5E40"/>
    <w:rsid w:val="001E08C4"/>
    <w:rsid w:val="001E1180"/>
    <w:rsid w:val="001E2205"/>
    <w:rsid w:val="001E55D1"/>
    <w:rsid w:val="001E7026"/>
    <w:rsid w:val="002040F2"/>
    <w:rsid w:val="00204178"/>
    <w:rsid w:val="002043A9"/>
    <w:rsid w:val="00211D98"/>
    <w:rsid w:val="00216E92"/>
    <w:rsid w:val="002212C6"/>
    <w:rsid w:val="002228ED"/>
    <w:rsid w:val="00227012"/>
    <w:rsid w:val="00231678"/>
    <w:rsid w:val="002317B9"/>
    <w:rsid w:val="00231930"/>
    <w:rsid w:val="00231AC2"/>
    <w:rsid w:val="0023347F"/>
    <w:rsid w:val="00234290"/>
    <w:rsid w:val="0023510D"/>
    <w:rsid w:val="002358F7"/>
    <w:rsid w:val="00237547"/>
    <w:rsid w:val="0024443A"/>
    <w:rsid w:val="00244F9B"/>
    <w:rsid w:val="00245998"/>
    <w:rsid w:val="00247F73"/>
    <w:rsid w:val="002502E0"/>
    <w:rsid w:val="00253386"/>
    <w:rsid w:val="002561DF"/>
    <w:rsid w:val="002564C3"/>
    <w:rsid w:val="00256BE9"/>
    <w:rsid w:val="0025717B"/>
    <w:rsid w:val="00257328"/>
    <w:rsid w:val="002573E8"/>
    <w:rsid w:val="00260F3C"/>
    <w:rsid w:val="00261828"/>
    <w:rsid w:val="0026270E"/>
    <w:rsid w:val="00262ADE"/>
    <w:rsid w:val="00263C40"/>
    <w:rsid w:val="00271360"/>
    <w:rsid w:val="0027619C"/>
    <w:rsid w:val="002804DA"/>
    <w:rsid w:val="00282081"/>
    <w:rsid w:val="00282A99"/>
    <w:rsid w:val="0028519B"/>
    <w:rsid w:val="00291BE8"/>
    <w:rsid w:val="00297187"/>
    <w:rsid w:val="00297854"/>
    <w:rsid w:val="002A0A49"/>
    <w:rsid w:val="002A1D53"/>
    <w:rsid w:val="002C105B"/>
    <w:rsid w:val="002C6FE0"/>
    <w:rsid w:val="002D0BA7"/>
    <w:rsid w:val="002D4646"/>
    <w:rsid w:val="002E11E5"/>
    <w:rsid w:val="002F0F3A"/>
    <w:rsid w:val="002F2451"/>
    <w:rsid w:val="002F3736"/>
    <w:rsid w:val="002F3E2F"/>
    <w:rsid w:val="003108D6"/>
    <w:rsid w:val="0031408A"/>
    <w:rsid w:val="00320D32"/>
    <w:rsid w:val="00325A35"/>
    <w:rsid w:val="003262F3"/>
    <w:rsid w:val="003276E9"/>
    <w:rsid w:val="00332C97"/>
    <w:rsid w:val="00345AF3"/>
    <w:rsid w:val="003559B5"/>
    <w:rsid w:val="00357C0E"/>
    <w:rsid w:val="00361146"/>
    <w:rsid w:val="00361195"/>
    <w:rsid w:val="003615B8"/>
    <w:rsid w:val="00363071"/>
    <w:rsid w:val="003639A9"/>
    <w:rsid w:val="00364F37"/>
    <w:rsid w:val="00364FB6"/>
    <w:rsid w:val="003726E2"/>
    <w:rsid w:val="00372DC2"/>
    <w:rsid w:val="00380C16"/>
    <w:rsid w:val="00380C50"/>
    <w:rsid w:val="00382035"/>
    <w:rsid w:val="00382B75"/>
    <w:rsid w:val="003877A3"/>
    <w:rsid w:val="0039125F"/>
    <w:rsid w:val="00393DA0"/>
    <w:rsid w:val="003960C8"/>
    <w:rsid w:val="00397C67"/>
    <w:rsid w:val="003A0E9A"/>
    <w:rsid w:val="003A2CE9"/>
    <w:rsid w:val="003A49AD"/>
    <w:rsid w:val="003A5B07"/>
    <w:rsid w:val="003B3047"/>
    <w:rsid w:val="003B4621"/>
    <w:rsid w:val="003B5575"/>
    <w:rsid w:val="003D01E0"/>
    <w:rsid w:val="003D2F7D"/>
    <w:rsid w:val="003D4E85"/>
    <w:rsid w:val="003D5975"/>
    <w:rsid w:val="003D5E6C"/>
    <w:rsid w:val="003D7463"/>
    <w:rsid w:val="003D7A09"/>
    <w:rsid w:val="003E2129"/>
    <w:rsid w:val="003E4379"/>
    <w:rsid w:val="003E4DB9"/>
    <w:rsid w:val="003E6C25"/>
    <w:rsid w:val="003E70F6"/>
    <w:rsid w:val="003F03E8"/>
    <w:rsid w:val="003F36A3"/>
    <w:rsid w:val="003F3729"/>
    <w:rsid w:val="003F4165"/>
    <w:rsid w:val="00404A00"/>
    <w:rsid w:val="00413BD7"/>
    <w:rsid w:val="00414FD4"/>
    <w:rsid w:val="00416CCC"/>
    <w:rsid w:val="0042546C"/>
    <w:rsid w:val="004319EA"/>
    <w:rsid w:val="00437149"/>
    <w:rsid w:val="00437DFD"/>
    <w:rsid w:val="00443492"/>
    <w:rsid w:val="004445B1"/>
    <w:rsid w:val="00447F51"/>
    <w:rsid w:val="00450276"/>
    <w:rsid w:val="00454744"/>
    <w:rsid w:val="0045742F"/>
    <w:rsid w:val="00460C5E"/>
    <w:rsid w:val="00461531"/>
    <w:rsid w:val="0046247D"/>
    <w:rsid w:val="0046493E"/>
    <w:rsid w:val="004667F8"/>
    <w:rsid w:val="0047078C"/>
    <w:rsid w:val="00475756"/>
    <w:rsid w:val="004766D9"/>
    <w:rsid w:val="00480D0D"/>
    <w:rsid w:val="00481071"/>
    <w:rsid w:val="00482FC5"/>
    <w:rsid w:val="004862CF"/>
    <w:rsid w:val="00490F38"/>
    <w:rsid w:val="0049337A"/>
    <w:rsid w:val="004A341D"/>
    <w:rsid w:val="004A409C"/>
    <w:rsid w:val="004B1B74"/>
    <w:rsid w:val="004B40B6"/>
    <w:rsid w:val="004B56DD"/>
    <w:rsid w:val="004B603D"/>
    <w:rsid w:val="004B6DB1"/>
    <w:rsid w:val="004B7D5B"/>
    <w:rsid w:val="004C1506"/>
    <w:rsid w:val="004C37D3"/>
    <w:rsid w:val="004C4C45"/>
    <w:rsid w:val="004D3EB3"/>
    <w:rsid w:val="004D3F58"/>
    <w:rsid w:val="004D58FF"/>
    <w:rsid w:val="004D64FA"/>
    <w:rsid w:val="004D6E26"/>
    <w:rsid w:val="004D75C7"/>
    <w:rsid w:val="004E00A7"/>
    <w:rsid w:val="004E7378"/>
    <w:rsid w:val="004F0911"/>
    <w:rsid w:val="00500A1F"/>
    <w:rsid w:val="005106B0"/>
    <w:rsid w:val="0052087C"/>
    <w:rsid w:val="0052180A"/>
    <w:rsid w:val="005228DA"/>
    <w:rsid w:val="00526C61"/>
    <w:rsid w:val="005271E6"/>
    <w:rsid w:val="0053156B"/>
    <w:rsid w:val="00532848"/>
    <w:rsid w:val="005454F2"/>
    <w:rsid w:val="00551FFD"/>
    <w:rsid w:val="00556523"/>
    <w:rsid w:val="00557D8A"/>
    <w:rsid w:val="0056471F"/>
    <w:rsid w:val="005658C4"/>
    <w:rsid w:val="00570995"/>
    <w:rsid w:val="00570D71"/>
    <w:rsid w:val="00573F4E"/>
    <w:rsid w:val="00575809"/>
    <w:rsid w:val="005764F5"/>
    <w:rsid w:val="00582021"/>
    <w:rsid w:val="00583C8F"/>
    <w:rsid w:val="00586D8E"/>
    <w:rsid w:val="00590756"/>
    <w:rsid w:val="00593364"/>
    <w:rsid w:val="00593563"/>
    <w:rsid w:val="005947EF"/>
    <w:rsid w:val="005A0DBD"/>
    <w:rsid w:val="005A2228"/>
    <w:rsid w:val="005A2B19"/>
    <w:rsid w:val="005A4263"/>
    <w:rsid w:val="005B0664"/>
    <w:rsid w:val="005B1A7B"/>
    <w:rsid w:val="005B425F"/>
    <w:rsid w:val="005B4F1E"/>
    <w:rsid w:val="005B57BE"/>
    <w:rsid w:val="005C2888"/>
    <w:rsid w:val="005E0600"/>
    <w:rsid w:val="005E12CA"/>
    <w:rsid w:val="005E7B3A"/>
    <w:rsid w:val="005F4D8F"/>
    <w:rsid w:val="005F5A6D"/>
    <w:rsid w:val="00605114"/>
    <w:rsid w:val="00610897"/>
    <w:rsid w:val="00615F24"/>
    <w:rsid w:val="0061708F"/>
    <w:rsid w:val="00617A3C"/>
    <w:rsid w:val="00623867"/>
    <w:rsid w:val="00626534"/>
    <w:rsid w:val="00627E06"/>
    <w:rsid w:val="0063084E"/>
    <w:rsid w:val="00633855"/>
    <w:rsid w:val="00637F04"/>
    <w:rsid w:val="00641ECC"/>
    <w:rsid w:val="00646218"/>
    <w:rsid w:val="00665769"/>
    <w:rsid w:val="0066630A"/>
    <w:rsid w:val="00666A3A"/>
    <w:rsid w:val="00666EDE"/>
    <w:rsid w:val="006726CC"/>
    <w:rsid w:val="00672912"/>
    <w:rsid w:val="00672B26"/>
    <w:rsid w:val="00674AB2"/>
    <w:rsid w:val="00675906"/>
    <w:rsid w:val="0067603D"/>
    <w:rsid w:val="00680ABA"/>
    <w:rsid w:val="00692EEF"/>
    <w:rsid w:val="006A4002"/>
    <w:rsid w:val="006B2E1D"/>
    <w:rsid w:val="006B7A4A"/>
    <w:rsid w:val="006C1C2A"/>
    <w:rsid w:val="006C37E6"/>
    <w:rsid w:val="006C39B8"/>
    <w:rsid w:val="006C4CDA"/>
    <w:rsid w:val="006D0D7C"/>
    <w:rsid w:val="006D0EE4"/>
    <w:rsid w:val="006D2687"/>
    <w:rsid w:val="006D4198"/>
    <w:rsid w:val="006D6773"/>
    <w:rsid w:val="006E0EDC"/>
    <w:rsid w:val="006E2FC4"/>
    <w:rsid w:val="006E43D3"/>
    <w:rsid w:val="006F09B9"/>
    <w:rsid w:val="006F1A60"/>
    <w:rsid w:val="007011B5"/>
    <w:rsid w:val="00702542"/>
    <w:rsid w:val="007078F9"/>
    <w:rsid w:val="00707DCB"/>
    <w:rsid w:val="00721A37"/>
    <w:rsid w:val="007228E9"/>
    <w:rsid w:val="0072390A"/>
    <w:rsid w:val="007257A5"/>
    <w:rsid w:val="00725FD6"/>
    <w:rsid w:val="007265F3"/>
    <w:rsid w:val="00726A7E"/>
    <w:rsid w:val="00730AB1"/>
    <w:rsid w:val="007324C4"/>
    <w:rsid w:val="00733BCF"/>
    <w:rsid w:val="00733CC3"/>
    <w:rsid w:val="0073596C"/>
    <w:rsid w:val="00740944"/>
    <w:rsid w:val="00742EEC"/>
    <w:rsid w:val="00743067"/>
    <w:rsid w:val="0074433B"/>
    <w:rsid w:val="00744B8E"/>
    <w:rsid w:val="00745E7F"/>
    <w:rsid w:val="007509EF"/>
    <w:rsid w:val="00752A07"/>
    <w:rsid w:val="00752B6A"/>
    <w:rsid w:val="00754841"/>
    <w:rsid w:val="007624DE"/>
    <w:rsid w:val="00763A91"/>
    <w:rsid w:val="007647C0"/>
    <w:rsid w:val="00771328"/>
    <w:rsid w:val="00772BFC"/>
    <w:rsid w:val="0077681E"/>
    <w:rsid w:val="00777F86"/>
    <w:rsid w:val="00781CDD"/>
    <w:rsid w:val="00782598"/>
    <w:rsid w:val="00783200"/>
    <w:rsid w:val="007836C2"/>
    <w:rsid w:val="00785580"/>
    <w:rsid w:val="00790A42"/>
    <w:rsid w:val="00792A67"/>
    <w:rsid w:val="007945B5"/>
    <w:rsid w:val="007A0699"/>
    <w:rsid w:val="007A4F4C"/>
    <w:rsid w:val="007A576B"/>
    <w:rsid w:val="007A6793"/>
    <w:rsid w:val="007B7BAF"/>
    <w:rsid w:val="007C1870"/>
    <w:rsid w:val="007C2309"/>
    <w:rsid w:val="007C2339"/>
    <w:rsid w:val="007C2AFC"/>
    <w:rsid w:val="007C4D96"/>
    <w:rsid w:val="007C68C1"/>
    <w:rsid w:val="007D3EFB"/>
    <w:rsid w:val="007D7E45"/>
    <w:rsid w:val="007E0A68"/>
    <w:rsid w:val="007E251E"/>
    <w:rsid w:val="007E2835"/>
    <w:rsid w:val="007E34FC"/>
    <w:rsid w:val="007E374B"/>
    <w:rsid w:val="007E7036"/>
    <w:rsid w:val="007F70E6"/>
    <w:rsid w:val="00801011"/>
    <w:rsid w:val="008016BC"/>
    <w:rsid w:val="008026A2"/>
    <w:rsid w:val="008030B1"/>
    <w:rsid w:val="008142EC"/>
    <w:rsid w:val="00816D8C"/>
    <w:rsid w:val="0081793E"/>
    <w:rsid w:val="00825C5F"/>
    <w:rsid w:val="0083263D"/>
    <w:rsid w:val="00836B8D"/>
    <w:rsid w:val="00837834"/>
    <w:rsid w:val="0084003B"/>
    <w:rsid w:val="00841855"/>
    <w:rsid w:val="00846372"/>
    <w:rsid w:val="00847382"/>
    <w:rsid w:val="00852B9D"/>
    <w:rsid w:val="0086053C"/>
    <w:rsid w:val="00863BB4"/>
    <w:rsid w:val="00871ED3"/>
    <w:rsid w:val="00880418"/>
    <w:rsid w:val="0088164A"/>
    <w:rsid w:val="008858DF"/>
    <w:rsid w:val="00890A4F"/>
    <w:rsid w:val="008938A9"/>
    <w:rsid w:val="00896008"/>
    <w:rsid w:val="008A0C6D"/>
    <w:rsid w:val="008A1D1E"/>
    <w:rsid w:val="008A44ED"/>
    <w:rsid w:val="008A6A57"/>
    <w:rsid w:val="008A6CE1"/>
    <w:rsid w:val="008B0AEA"/>
    <w:rsid w:val="008B49D3"/>
    <w:rsid w:val="008C0A98"/>
    <w:rsid w:val="008C10A1"/>
    <w:rsid w:val="008C1DF5"/>
    <w:rsid w:val="008C6FA3"/>
    <w:rsid w:val="008D683E"/>
    <w:rsid w:val="008D6FA3"/>
    <w:rsid w:val="008E3062"/>
    <w:rsid w:val="008E3730"/>
    <w:rsid w:val="008E60B5"/>
    <w:rsid w:val="008F3017"/>
    <w:rsid w:val="008F313F"/>
    <w:rsid w:val="008F4CB1"/>
    <w:rsid w:val="008F59C8"/>
    <w:rsid w:val="00902C21"/>
    <w:rsid w:val="00924C85"/>
    <w:rsid w:val="00925C2E"/>
    <w:rsid w:val="00930B42"/>
    <w:rsid w:val="009319F2"/>
    <w:rsid w:val="0093271F"/>
    <w:rsid w:val="00934111"/>
    <w:rsid w:val="009354F8"/>
    <w:rsid w:val="0094211A"/>
    <w:rsid w:val="009432E2"/>
    <w:rsid w:val="0094486F"/>
    <w:rsid w:val="00946647"/>
    <w:rsid w:val="00951F1B"/>
    <w:rsid w:val="00953EF5"/>
    <w:rsid w:val="009616FF"/>
    <w:rsid w:val="00962E1D"/>
    <w:rsid w:val="00970FE4"/>
    <w:rsid w:val="00977322"/>
    <w:rsid w:val="00977DB8"/>
    <w:rsid w:val="00980EE1"/>
    <w:rsid w:val="00982834"/>
    <w:rsid w:val="009840AC"/>
    <w:rsid w:val="009968B0"/>
    <w:rsid w:val="009A060B"/>
    <w:rsid w:val="009A4160"/>
    <w:rsid w:val="009B5BF3"/>
    <w:rsid w:val="009B691A"/>
    <w:rsid w:val="009C1F70"/>
    <w:rsid w:val="009C5FF7"/>
    <w:rsid w:val="009C6EC2"/>
    <w:rsid w:val="009D4673"/>
    <w:rsid w:val="009E2751"/>
    <w:rsid w:val="009E28BE"/>
    <w:rsid w:val="009E3A15"/>
    <w:rsid w:val="009E5CFE"/>
    <w:rsid w:val="009E78F3"/>
    <w:rsid w:val="009F70D4"/>
    <w:rsid w:val="00A03A75"/>
    <w:rsid w:val="00A14EFA"/>
    <w:rsid w:val="00A21043"/>
    <w:rsid w:val="00A253E9"/>
    <w:rsid w:val="00A25F2B"/>
    <w:rsid w:val="00A26AE0"/>
    <w:rsid w:val="00A301BC"/>
    <w:rsid w:val="00A4259C"/>
    <w:rsid w:val="00A554E7"/>
    <w:rsid w:val="00A556D6"/>
    <w:rsid w:val="00A5574B"/>
    <w:rsid w:val="00A61054"/>
    <w:rsid w:val="00A66DC5"/>
    <w:rsid w:val="00A70545"/>
    <w:rsid w:val="00A82D99"/>
    <w:rsid w:val="00A917C2"/>
    <w:rsid w:val="00A93F8B"/>
    <w:rsid w:val="00A94E47"/>
    <w:rsid w:val="00A96058"/>
    <w:rsid w:val="00A97A5B"/>
    <w:rsid w:val="00AA328B"/>
    <w:rsid w:val="00AA480B"/>
    <w:rsid w:val="00AA487E"/>
    <w:rsid w:val="00AA4938"/>
    <w:rsid w:val="00AA4D23"/>
    <w:rsid w:val="00AA531D"/>
    <w:rsid w:val="00AA6369"/>
    <w:rsid w:val="00AA6D44"/>
    <w:rsid w:val="00AB2273"/>
    <w:rsid w:val="00AB439E"/>
    <w:rsid w:val="00AB49B0"/>
    <w:rsid w:val="00AB6A6F"/>
    <w:rsid w:val="00AB72C2"/>
    <w:rsid w:val="00AC1D7B"/>
    <w:rsid w:val="00AC3535"/>
    <w:rsid w:val="00AD0CA9"/>
    <w:rsid w:val="00AD19E8"/>
    <w:rsid w:val="00AE0143"/>
    <w:rsid w:val="00AE2220"/>
    <w:rsid w:val="00AE47E8"/>
    <w:rsid w:val="00AF0BAF"/>
    <w:rsid w:val="00AF2844"/>
    <w:rsid w:val="00AF493B"/>
    <w:rsid w:val="00AF5A10"/>
    <w:rsid w:val="00AF6CB9"/>
    <w:rsid w:val="00B004EE"/>
    <w:rsid w:val="00B0169B"/>
    <w:rsid w:val="00B0629F"/>
    <w:rsid w:val="00B10B89"/>
    <w:rsid w:val="00B13A4C"/>
    <w:rsid w:val="00B13F13"/>
    <w:rsid w:val="00B15F82"/>
    <w:rsid w:val="00B16C88"/>
    <w:rsid w:val="00B20D14"/>
    <w:rsid w:val="00B227F3"/>
    <w:rsid w:val="00B23872"/>
    <w:rsid w:val="00B271A6"/>
    <w:rsid w:val="00B274D1"/>
    <w:rsid w:val="00B27D0F"/>
    <w:rsid w:val="00B30594"/>
    <w:rsid w:val="00B37F00"/>
    <w:rsid w:val="00B40579"/>
    <w:rsid w:val="00B4311F"/>
    <w:rsid w:val="00B5089F"/>
    <w:rsid w:val="00B5146C"/>
    <w:rsid w:val="00B5555D"/>
    <w:rsid w:val="00B5677E"/>
    <w:rsid w:val="00B60864"/>
    <w:rsid w:val="00B63A6D"/>
    <w:rsid w:val="00B6495C"/>
    <w:rsid w:val="00B66604"/>
    <w:rsid w:val="00B736DE"/>
    <w:rsid w:val="00B73E99"/>
    <w:rsid w:val="00B81C27"/>
    <w:rsid w:val="00B8385A"/>
    <w:rsid w:val="00B92BD1"/>
    <w:rsid w:val="00B92D46"/>
    <w:rsid w:val="00BA0678"/>
    <w:rsid w:val="00BA5026"/>
    <w:rsid w:val="00BC4FB9"/>
    <w:rsid w:val="00BD2F39"/>
    <w:rsid w:val="00BE0BE5"/>
    <w:rsid w:val="00BE2BC4"/>
    <w:rsid w:val="00BE5A69"/>
    <w:rsid w:val="00BE7893"/>
    <w:rsid w:val="00BF29C1"/>
    <w:rsid w:val="00BF54F1"/>
    <w:rsid w:val="00C00FB4"/>
    <w:rsid w:val="00C06718"/>
    <w:rsid w:val="00C13DC1"/>
    <w:rsid w:val="00C24F8C"/>
    <w:rsid w:val="00C31095"/>
    <w:rsid w:val="00C313BC"/>
    <w:rsid w:val="00C3500E"/>
    <w:rsid w:val="00C3741C"/>
    <w:rsid w:val="00C37A6C"/>
    <w:rsid w:val="00C50BDC"/>
    <w:rsid w:val="00C50D26"/>
    <w:rsid w:val="00C55D60"/>
    <w:rsid w:val="00C57309"/>
    <w:rsid w:val="00C61F45"/>
    <w:rsid w:val="00C62628"/>
    <w:rsid w:val="00C65925"/>
    <w:rsid w:val="00C722CC"/>
    <w:rsid w:val="00C77975"/>
    <w:rsid w:val="00C81480"/>
    <w:rsid w:val="00C8343C"/>
    <w:rsid w:val="00C84756"/>
    <w:rsid w:val="00C8645B"/>
    <w:rsid w:val="00C87A81"/>
    <w:rsid w:val="00C91D65"/>
    <w:rsid w:val="00C9735B"/>
    <w:rsid w:val="00C97AA0"/>
    <w:rsid w:val="00CA41B1"/>
    <w:rsid w:val="00CB2A4D"/>
    <w:rsid w:val="00CB44F6"/>
    <w:rsid w:val="00CB5D79"/>
    <w:rsid w:val="00CC0BAC"/>
    <w:rsid w:val="00CC11BC"/>
    <w:rsid w:val="00CC2AE7"/>
    <w:rsid w:val="00CC3009"/>
    <w:rsid w:val="00CC4A51"/>
    <w:rsid w:val="00CC7078"/>
    <w:rsid w:val="00CD203E"/>
    <w:rsid w:val="00CD30CB"/>
    <w:rsid w:val="00CD3D58"/>
    <w:rsid w:val="00CD5375"/>
    <w:rsid w:val="00CE0737"/>
    <w:rsid w:val="00CE1218"/>
    <w:rsid w:val="00CE27DB"/>
    <w:rsid w:val="00CE5998"/>
    <w:rsid w:val="00CE64B6"/>
    <w:rsid w:val="00CE7A50"/>
    <w:rsid w:val="00CE7AB6"/>
    <w:rsid w:val="00CF0F1E"/>
    <w:rsid w:val="00CF64FD"/>
    <w:rsid w:val="00D05035"/>
    <w:rsid w:val="00D05BEF"/>
    <w:rsid w:val="00D10D0A"/>
    <w:rsid w:val="00D11D8E"/>
    <w:rsid w:val="00D1257F"/>
    <w:rsid w:val="00D14EA9"/>
    <w:rsid w:val="00D21948"/>
    <w:rsid w:val="00D24D67"/>
    <w:rsid w:val="00D26942"/>
    <w:rsid w:val="00D2768D"/>
    <w:rsid w:val="00D30B7E"/>
    <w:rsid w:val="00D30E2B"/>
    <w:rsid w:val="00D31FD6"/>
    <w:rsid w:val="00D32921"/>
    <w:rsid w:val="00D3527D"/>
    <w:rsid w:val="00D45CA9"/>
    <w:rsid w:val="00D52C75"/>
    <w:rsid w:val="00D55EE9"/>
    <w:rsid w:val="00D62A96"/>
    <w:rsid w:val="00D641CF"/>
    <w:rsid w:val="00D656B4"/>
    <w:rsid w:val="00D678EA"/>
    <w:rsid w:val="00D75E47"/>
    <w:rsid w:val="00D80714"/>
    <w:rsid w:val="00D8281E"/>
    <w:rsid w:val="00D909F1"/>
    <w:rsid w:val="00D91A8F"/>
    <w:rsid w:val="00D92E63"/>
    <w:rsid w:val="00D948DC"/>
    <w:rsid w:val="00D95031"/>
    <w:rsid w:val="00D95DE1"/>
    <w:rsid w:val="00D9669D"/>
    <w:rsid w:val="00DA1B2F"/>
    <w:rsid w:val="00DA1CAF"/>
    <w:rsid w:val="00DA2249"/>
    <w:rsid w:val="00DA2723"/>
    <w:rsid w:val="00DA2BCB"/>
    <w:rsid w:val="00DA2C11"/>
    <w:rsid w:val="00DA4375"/>
    <w:rsid w:val="00DB1340"/>
    <w:rsid w:val="00DB3984"/>
    <w:rsid w:val="00DB49BE"/>
    <w:rsid w:val="00DB4A46"/>
    <w:rsid w:val="00DB66F4"/>
    <w:rsid w:val="00DC21C5"/>
    <w:rsid w:val="00DC5177"/>
    <w:rsid w:val="00DD7744"/>
    <w:rsid w:val="00DE13B4"/>
    <w:rsid w:val="00DE40EC"/>
    <w:rsid w:val="00DE6547"/>
    <w:rsid w:val="00DF0F4E"/>
    <w:rsid w:val="00DF33AA"/>
    <w:rsid w:val="00E065DF"/>
    <w:rsid w:val="00E07036"/>
    <w:rsid w:val="00E107E9"/>
    <w:rsid w:val="00E10802"/>
    <w:rsid w:val="00E11EB3"/>
    <w:rsid w:val="00E14E49"/>
    <w:rsid w:val="00E16217"/>
    <w:rsid w:val="00E210A7"/>
    <w:rsid w:val="00E22CB5"/>
    <w:rsid w:val="00E2396F"/>
    <w:rsid w:val="00E27299"/>
    <w:rsid w:val="00E31868"/>
    <w:rsid w:val="00E34C5B"/>
    <w:rsid w:val="00E34EB8"/>
    <w:rsid w:val="00E36E19"/>
    <w:rsid w:val="00E371ED"/>
    <w:rsid w:val="00E376CF"/>
    <w:rsid w:val="00E42351"/>
    <w:rsid w:val="00E43292"/>
    <w:rsid w:val="00E478DC"/>
    <w:rsid w:val="00E47EC0"/>
    <w:rsid w:val="00E56856"/>
    <w:rsid w:val="00E61CE8"/>
    <w:rsid w:val="00E65195"/>
    <w:rsid w:val="00E668F8"/>
    <w:rsid w:val="00E7454A"/>
    <w:rsid w:val="00E75CE5"/>
    <w:rsid w:val="00E76A5A"/>
    <w:rsid w:val="00E800B5"/>
    <w:rsid w:val="00E815E5"/>
    <w:rsid w:val="00E8569F"/>
    <w:rsid w:val="00E86AE2"/>
    <w:rsid w:val="00E86EAB"/>
    <w:rsid w:val="00E92CB6"/>
    <w:rsid w:val="00E92E63"/>
    <w:rsid w:val="00E9413E"/>
    <w:rsid w:val="00E951BE"/>
    <w:rsid w:val="00E96443"/>
    <w:rsid w:val="00EA02DE"/>
    <w:rsid w:val="00EA2ED9"/>
    <w:rsid w:val="00EA71E5"/>
    <w:rsid w:val="00EA7A4A"/>
    <w:rsid w:val="00EB787D"/>
    <w:rsid w:val="00EC27E8"/>
    <w:rsid w:val="00EC7C06"/>
    <w:rsid w:val="00ED79C9"/>
    <w:rsid w:val="00ED7C38"/>
    <w:rsid w:val="00EE38A8"/>
    <w:rsid w:val="00EF3DB6"/>
    <w:rsid w:val="00EF4232"/>
    <w:rsid w:val="00EF7ED3"/>
    <w:rsid w:val="00F0669E"/>
    <w:rsid w:val="00F06875"/>
    <w:rsid w:val="00F0736E"/>
    <w:rsid w:val="00F15D0D"/>
    <w:rsid w:val="00F20D70"/>
    <w:rsid w:val="00F33A02"/>
    <w:rsid w:val="00F33D6D"/>
    <w:rsid w:val="00F33FD4"/>
    <w:rsid w:val="00F44706"/>
    <w:rsid w:val="00F45DBA"/>
    <w:rsid w:val="00F47E75"/>
    <w:rsid w:val="00F51F39"/>
    <w:rsid w:val="00F54206"/>
    <w:rsid w:val="00F54A72"/>
    <w:rsid w:val="00F561C0"/>
    <w:rsid w:val="00F609EC"/>
    <w:rsid w:val="00F71A17"/>
    <w:rsid w:val="00F77109"/>
    <w:rsid w:val="00F776DC"/>
    <w:rsid w:val="00F81FD8"/>
    <w:rsid w:val="00F82505"/>
    <w:rsid w:val="00F85ACD"/>
    <w:rsid w:val="00F876F7"/>
    <w:rsid w:val="00F87D65"/>
    <w:rsid w:val="00F91F5C"/>
    <w:rsid w:val="00F92A84"/>
    <w:rsid w:val="00F93DE5"/>
    <w:rsid w:val="00F9572A"/>
    <w:rsid w:val="00F9700A"/>
    <w:rsid w:val="00FA4093"/>
    <w:rsid w:val="00FA4184"/>
    <w:rsid w:val="00FA6BF5"/>
    <w:rsid w:val="00FA74B1"/>
    <w:rsid w:val="00FB01B5"/>
    <w:rsid w:val="00FB7014"/>
    <w:rsid w:val="00FB7305"/>
    <w:rsid w:val="00FC051F"/>
    <w:rsid w:val="00FD052E"/>
    <w:rsid w:val="00FD2CA3"/>
    <w:rsid w:val="00FD2F6B"/>
    <w:rsid w:val="00FD6FB7"/>
    <w:rsid w:val="00FE02EB"/>
    <w:rsid w:val="00FE0EDB"/>
    <w:rsid w:val="00FE262C"/>
    <w:rsid w:val="00FE388E"/>
    <w:rsid w:val="00FE4581"/>
    <w:rsid w:val="00FE5A26"/>
    <w:rsid w:val="00FE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B0ACE"/>
  <w15:chartTrackingRefBased/>
  <w15:docId w15:val="{131F7B32-4F3A-47CF-BA41-AC872E14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E99"/>
    <w:rPr>
      <w:sz w:val="24"/>
      <w:szCs w:val="24"/>
    </w:rPr>
  </w:style>
  <w:style w:type="paragraph" w:styleId="Heading1">
    <w:name w:val="heading 1"/>
    <w:basedOn w:val="Normal"/>
    <w:next w:val="Normal"/>
    <w:qFormat/>
    <w:rsid w:val="00707D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380C5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rsid w:val="00707DCB"/>
    <w:pPr>
      <w:keepNext/>
      <w:spacing w:before="240" w:after="60"/>
      <w:outlineLvl w:val="2"/>
    </w:pPr>
    <w:rPr>
      <w:rFonts w:ascii="Arial" w:hAnsi="Arial" w:cs="Arial"/>
      <w:b/>
      <w:bCs/>
      <w:sz w:val="26"/>
      <w:szCs w:val="26"/>
    </w:rPr>
  </w:style>
  <w:style w:type="paragraph" w:styleId="Heading4">
    <w:name w:val="heading 4"/>
    <w:basedOn w:val="Normal"/>
    <w:next w:val="Normal"/>
    <w:qFormat/>
    <w:rsid w:val="00F87D65"/>
    <w:pPr>
      <w:keepNext/>
      <w:outlineLvl w:val="3"/>
    </w:pPr>
    <w:rPr>
      <w:b/>
      <w:bCs/>
      <w:sz w:val="22"/>
      <w:u w:val="single"/>
    </w:rPr>
  </w:style>
  <w:style w:type="paragraph" w:styleId="Heading5">
    <w:name w:val="heading 5"/>
    <w:basedOn w:val="Normal"/>
    <w:next w:val="Normal"/>
    <w:qFormat/>
    <w:rsid w:val="007228E9"/>
    <w:pPr>
      <w:spacing w:before="240" w:after="60"/>
      <w:outlineLvl w:val="4"/>
    </w:pPr>
    <w:rPr>
      <w:b/>
      <w:bCs/>
      <w:i/>
      <w:iCs/>
      <w:sz w:val="26"/>
      <w:szCs w:val="26"/>
    </w:rPr>
  </w:style>
  <w:style w:type="paragraph" w:styleId="Heading6">
    <w:name w:val="heading 6"/>
    <w:basedOn w:val="Normal"/>
    <w:next w:val="Normal"/>
    <w:qFormat/>
    <w:rsid w:val="007228E9"/>
    <w:pPr>
      <w:spacing w:before="240" w:after="60"/>
      <w:outlineLvl w:val="5"/>
    </w:pPr>
    <w:rPr>
      <w:b/>
      <w:bCs/>
      <w:sz w:val="22"/>
      <w:szCs w:val="22"/>
    </w:rPr>
  </w:style>
  <w:style w:type="paragraph" w:styleId="Heading7">
    <w:name w:val="heading 7"/>
    <w:basedOn w:val="Normal"/>
    <w:next w:val="Normal"/>
    <w:qFormat/>
    <w:rsid w:val="007228E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73E99"/>
    <w:rPr>
      <w:sz w:val="16"/>
      <w:szCs w:val="16"/>
    </w:rPr>
  </w:style>
  <w:style w:type="paragraph" w:styleId="CommentText">
    <w:name w:val="annotation text"/>
    <w:basedOn w:val="Normal"/>
    <w:link w:val="CommentTextChar"/>
    <w:semiHidden/>
    <w:rsid w:val="00B73E99"/>
    <w:rPr>
      <w:sz w:val="20"/>
      <w:szCs w:val="20"/>
    </w:rPr>
  </w:style>
  <w:style w:type="paragraph" w:styleId="BalloonText">
    <w:name w:val="Balloon Text"/>
    <w:basedOn w:val="Normal"/>
    <w:semiHidden/>
    <w:rsid w:val="00B73E99"/>
    <w:rPr>
      <w:rFonts w:ascii="Tahoma" w:hAnsi="Tahoma" w:cs="Tahoma"/>
      <w:sz w:val="16"/>
      <w:szCs w:val="16"/>
    </w:rPr>
  </w:style>
  <w:style w:type="paragraph" w:styleId="Header">
    <w:name w:val="header"/>
    <w:basedOn w:val="Normal"/>
    <w:link w:val="HeaderChar"/>
    <w:uiPriority w:val="99"/>
    <w:rsid w:val="00790A42"/>
    <w:pPr>
      <w:tabs>
        <w:tab w:val="center" w:pos="4320"/>
        <w:tab w:val="right" w:pos="8640"/>
      </w:tabs>
    </w:pPr>
  </w:style>
  <w:style w:type="paragraph" w:styleId="Footer">
    <w:name w:val="footer"/>
    <w:basedOn w:val="Normal"/>
    <w:link w:val="FooterChar"/>
    <w:uiPriority w:val="99"/>
    <w:rsid w:val="00790A42"/>
    <w:pPr>
      <w:tabs>
        <w:tab w:val="center" w:pos="4320"/>
        <w:tab w:val="right" w:pos="8640"/>
      </w:tabs>
    </w:pPr>
  </w:style>
  <w:style w:type="character" w:styleId="PageNumber">
    <w:name w:val="page number"/>
    <w:basedOn w:val="DefaultParagraphFont"/>
    <w:rsid w:val="00790A42"/>
  </w:style>
  <w:style w:type="paragraph" w:customStyle="1" w:styleId="OmniPage1">
    <w:name w:val="OmniPage #1"/>
    <w:basedOn w:val="Normal"/>
    <w:rsid w:val="00E34C5B"/>
    <w:pPr>
      <w:spacing w:line="240" w:lineRule="exact"/>
    </w:pPr>
    <w:rPr>
      <w:sz w:val="20"/>
      <w:szCs w:val="20"/>
    </w:rPr>
  </w:style>
  <w:style w:type="paragraph" w:customStyle="1" w:styleId="OmniPage2">
    <w:name w:val="OmniPage #2"/>
    <w:basedOn w:val="Normal"/>
    <w:rsid w:val="00E34C5B"/>
    <w:pPr>
      <w:spacing w:line="440" w:lineRule="exact"/>
    </w:pPr>
    <w:rPr>
      <w:sz w:val="20"/>
      <w:szCs w:val="20"/>
    </w:rPr>
  </w:style>
  <w:style w:type="paragraph" w:customStyle="1" w:styleId="OmniPage3">
    <w:name w:val="OmniPage #3"/>
    <w:basedOn w:val="Normal"/>
    <w:rsid w:val="00E34C5B"/>
    <w:pPr>
      <w:spacing w:line="220" w:lineRule="exact"/>
    </w:pPr>
    <w:rPr>
      <w:sz w:val="20"/>
      <w:szCs w:val="20"/>
    </w:rPr>
  </w:style>
  <w:style w:type="paragraph" w:styleId="CommentSubject">
    <w:name w:val="annotation subject"/>
    <w:basedOn w:val="CommentText"/>
    <w:next w:val="CommentText"/>
    <w:link w:val="CommentSubjectChar"/>
    <w:semiHidden/>
    <w:rsid w:val="004C37D3"/>
    <w:rPr>
      <w:b/>
      <w:bCs/>
    </w:rPr>
  </w:style>
  <w:style w:type="character" w:customStyle="1" w:styleId="CommentTextChar">
    <w:name w:val="Comment Text Char"/>
    <w:basedOn w:val="DefaultParagraphFont"/>
    <w:link w:val="CommentText"/>
    <w:semiHidden/>
    <w:rsid w:val="004C37D3"/>
  </w:style>
  <w:style w:type="numbering" w:styleId="1ai">
    <w:name w:val="Outline List 1"/>
    <w:basedOn w:val="NoList"/>
    <w:rsid w:val="004D3EB3"/>
    <w:pPr>
      <w:numPr>
        <w:numId w:val="1"/>
      </w:numPr>
    </w:pPr>
  </w:style>
  <w:style w:type="character" w:customStyle="1" w:styleId="CommentSubjectChar">
    <w:name w:val="Comment Subject Char"/>
    <w:basedOn w:val="CommentTextChar"/>
    <w:link w:val="CommentSubject"/>
    <w:rsid w:val="004C37D3"/>
  </w:style>
  <w:style w:type="paragraph" w:styleId="BodyText">
    <w:name w:val="Body Text"/>
    <w:basedOn w:val="Normal"/>
    <w:rsid w:val="00707DCB"/>
    <w:rPr>
      <w:rFonts w:ascii="Arial" w:hAnsi="Arial" w:cs="Arial"/>
      <w:b/>
      <w:bCs/>
    </w:rPr>
  </w:style>
  <w:style w:type="character" w:styleId="Hyperlink">
    <w:name w:val="Hyperlink"/>
    <w:rsid w:val="00D30E2B"/>
    <w:rPr>
      <w:color w:val="0000FF"/>
      <w:u w:val="single"/>
    </w:rPr>
  </w:style>
  <w:style w:type="paragraph" w:styleId="BodyText2">
    <w:name w:val="Body Text 2"/>
    <w:basedOn w:val="Normal"/>
    <w:rsid w:val="00D30E2B"/>
    <w:pPr>
      <w:jc w:val="both"/>
    </w:pPr>
    <w:rPr>
      <w:rFonts w:ascii="Arial" w:hAnsi="Arial"/>
      <w:szCs w:val="20"/>
    </w:rPr>
  </w:style>
  <w:style w:type="table" w:styleId="TableColorful1">
    <w:name w:val="Table Colorful 1"/>
    <w:basedOn w:val="TableNormal"/>
    <w:rsid w:val="00D30E2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whatsnewcontent">
    <w:name w:val="whatsnewcontent"/>
    <w:basedOn w:val="Normal"/>
    <w:rsid w:val="00D30E2B"/>
    <w:pPr>
      <w:spacing w:before="100" w:beforeAutospacing="1" w:after="100" w:afterAutospacing="1"/>
    </w:pPr>
  </w:style>
  <w:style w:type="character" w:customStyle="1" w:styleId="medbodytext1">
    <w:name w:val="medbodytext1"/>
    <w:rsid w:val="00D30E2B"/>
    <w:rPr>
      <w:rFonts w:ascii="Verdana" w:hAnsi="Verdana" w:hint="default"/>
      <w:color w:val="000000"/>
      <w:sz w:val="17"/>
      <w:szCs w:val="17"/>
    </w:rPr>
  </w:style>
  <w:style w:type="table" w:styleId="TableGrid">
    <w:name w:val="Table Grid"/>
    <w:basedOn w:val="TableNormal"/>
    <w:uiPriority w:val="39"/>
    <w:rsid w:val="00D30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30E2B"/>
    <w:rPr>
      <w:color w:val="800080"/>
      <w:u w:val="single"/>
    </w:rPr>
  </w:style>
  <w:style w:type="paragraph" w:styleId="BodyTextIndent">
    <w:name w:val="Body Text Indent"/>
    <w:basedOn w:val="Normal"/>
    <w:rsid w:val="007228E9"/>
    <w:pPr>
      <w:spacing w:after="120"/>
      <w:ind w:left="360"/>
    </w:pPr>
  </w:style>
  <w:style w:type="paragraph" w:styleId="BodyTextIndent2">
    <w:name w:val="Body Text Indent 2"/>
    <w:basedOn w:val="Normal"/>
    <w:rsid w:val="007228E9"/>
    <w:pPr>
      <w:spacing w:after="120" w:line="480" w:lineRule="auto"/>
      <w:ind w:left="360"/>
    </w:pPr>
  </w:style>
  <w:style w:type="paragraph" w:styleId="BodyTextIndent3">
    <w:name w:val="Body Text Indent 3"/>
    <w:basedOn w:val="Normal"/>
    <w:rsid w:val="007228E9"/>
    <w:pPr>
      <w:spacing w:after="120"/>
      <w:ind w:left="360"/>
    </w:pPr>
    <w:rPr>
      <w:sz w:val="16"/>
      <w:szCs w:val="16"/>
    </w:rPr>
  </w:style>
  <w:style w:type="paragraph" w:styleId="BodyText3">
    <w:name w:val="Body Text 3"/>
    <w:basedOn w:val="Normal"/>
    <w:rsid w:val="00CC4A51"/>
    <w:pPr>
      <w:spacing w:after="120"/>
    </w:pPr>
    <w:rPr>
      <w:rFonts w:ascii="Arial" w:hAnsi="Arial"/>
      <w:sz w:val="16"/>
      <w:szCs w:val="16"/>
    </w:rPr>
  </w:style>
  <w:style w:type="paragraph" w:styleId="NormalWeb">
    <w:name w:val="Normal (Web)"/>
    <w:basedOn w:val="Normal"/>
    <w:rsid w:val="00E22CB5"/>
    <w:pPr>
      <w:spacing w:before="100" w:beforeAutospacing="1" w:after="100" w:afterAutospacing="1"/>
    </w:pPr>
  </w:style>
  <w:style w:type="character" w:customStyle="1" w:styleId="FooterChar">
    <w:name w:val="Footer Char"/>
    <w:link w:val="Footer"/>
    <w:uiPriority w:val="99"/>
    <w:rsid w:val="00B274D1"/>
    <w:rPr>
      <w:sz w:val="24"/>
      <w:szCs w:val="24"/>
    </w:rPr>
  </w:style>
  <w:style w:type="character" w:customStyle="1" w:styleId="HeaderChar">
    <w:name w:val="Header Char"/>
    <w:link w:val="Header"/>
    <w:uiPriority w:val="99"/>
    <w:rsid w:val="002F0F3A"/>
    <w:rPr>
      <w:sz w:val="24"/>
      <w:szCs w:val="24"/>
    </w:rPr>
  </w:style>
  <w:style w:type="character" w:customStyle="1" w:styleId="Heading2Char">
    <w:name w:val="Heading 2 Char"/>
    <w:basedOn w:val="DefaultParagraphFont"/>
    <w:link w:val="Heading2"/>
    <w:uiPriority w:val="9"/>
    <w:rsid w:val="00380C5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556D6"/>
    <w:pPr>
      <w:ind w:left="720"/>
      <w:contextualSpacing/>
    </w:pPr>
  </w:style>
  <w:style w:type="character" w:styleId="UnresolvedMention">
    <w:name w:val="Unresolved Mention"/>
    <w:basedOn w:val="DefaultParagraphFont"/>
    <w:uiPriority w:val="99"/>
    <w:semiHidden/>
    <w:unhideWhenUsed/>
    <w:rsid w:val="00170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247908">
      <w:bodyDiv w:val="1"/>
      <w:marLeft w:val="0"/>
      <w:marRight w:val="0"/>
      <w:marTop w:val="0"/>
      <w:marBottom w:val="0"/>
      <w:divBdr>
        <w:top w:val="none" w:sz="0" w:space="0" w:color="auto"/>
        <w:left w:val="none" w:sz="0" w:space="0" w:color="auto"/>
        <w:bottom w:val="none" w:sz="0" w:space="0" w:color="auto"/>
        <w:right w:val="none" w:sz="0" w:space="0" w:color="auto"/>
      </w:divBdr>
    </w:div>
    <w:div w:id="191673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rintradcnr/index.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servationtools.org/library_items/1434-What-Is-a-Land-Tru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dtrustalliance.org/topics/land-trust-standards-and-practi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3.amazonaws.com/landtrustalliance.org/LandTrustStandardsandPractice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895A9-D77F-43C3-87BF-E3B03BE9D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773</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Pa. Fish and Boat Commission</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subject/>
  <dc:creator>Administrator</dc:creator>
  <cp:keywords/>
  <cp:lastModifiedBy>Anderson, Sherri</cp:lastModifiedBy>
  <cp:revision>9</cp:revision>
  <cp:lastPrinted>2016-09-14T18:45:00Z</cp:lastPrinted>
  <dcterms:created xsi:type="dcterms:W3CDTF">2023-01-04T16:44:00Z</dcterms:created>
  <dcterms:modified xsi:type="dcterms:W3CDTF">2023-12-20T19:02:00Z</dcterms:modified>
</cp:coreProperties>
</file>