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B062" w14:textId="1EF3B6A9" w:rsidR="009663E2" w:rsidRDefault="009663E2" w:rsidP="0007132C">
      <w:pPr>
        <w:pStyle w:val="Title"/>
      </w:pPr>
      <w:r>
        <w:t xml:space="preserve">A Pennsylvania Recreational Guide for </w:t>
      </w:r>
      <w:r w:rsidR="001B45BE">
        <w:t>Swatara</w:t>
      </w:r>
      <w:r>
        <w:t xml:space="preserve"> </w:t>
      </w:r>
      <w:r w:rsidRPr="0007132C">
        <w:t>State</w:t>
      </w:r>
      <w:r>
        <w:t xml:space="preserve"> Park</w:t>
      </w:r>
    </w:p>
    <w:p w14:paraId="5435911E" w14:textId="77777777" w:rsidR="009663E2" w:rsidRDefault="009663E2" w:rsidP="009663E2"/>
    <w:p w14:paraId="260D0CEF" w14:textId="1E4CBCB6" w:rsidR="009663E2" w:rsidRDefault="001B45BE" w:rsidP="0007132C">
      <w:pPr>
        <w:pStyle w:val="Heading1"/>
      </w:pPr>
      <w:r>
        <w:t xml:space="preserve">Swatara </w:t>
      </w:r>
      <w:r w:rsidR="0007132C">
        <w:t>State Park</w:t>
      </w:r>
    </w:p>
    <w:p w14:paraId="5DB5E8EA" w14:textId="236F6880" w:rsidR="0093002C" w:rsidRDefault="00D52D48" w:rsidP="0093002C">
      <w:r>
        <w:t>The 3,520-acre Swatara State Park consists of rolling fields and woodlands situated in the Swatara Valley, between Second and Blue mountains. The scenic Swatara Creek meanders the length of the park and is surrounded by forests and wetlands that support a diversity of wildlife.</w:t>
      </w:r>
    </w:p>
    <w:p w14:paraId="26B54CC6" w14:textId="77777777" w:rsidR="00675BFE" w:rsidRDefault="00675BFE" w:rsidP="0007132C">
      <w:pPr>
        <w:rPr>
          <w:rFonts w:eastAsiaTheme="minorHAnsi"/>
        </w:rPr>
      </w:pPr>
    </w:p>
    <w:p w14:paraId="144F13C3" w14:textId="77777777" w:rsidR="0007132C" w:rsidRDefault="0007132C" w:rsidP="000762A5">
      <w:pPr>
        <w:pStyle w:val="Heading1"/>
      </w:pPr>
      <w:r>
        <w:t>Directions</w:t>
      </w:r>
    </w:p>
    <w:p w14:paraId="36BB3688" w14:textId="1594E4B7" w:rsidR="0093002C" w:rsidRDefault="00C97A51" w:rsidP="0093002C">
      <w:r>
        <w:t>Swatara State Park is in Lebanon and Schuylkill counties, 14 miles north of Lebanon and 3 miles west of Pine Grove. The park is easily reached from I-81</w:t>
      </w:r>
      <w:r w:rsidR="17731CE6">
        <w:t>.</w:t>
      </w:r>
      <w:r w:rsidR="007B577F">
        <w:t xml:space="preserve"> </w:t>
      </w:r>
      <w:r w:rsidR="412F3D34">
        <w:t>From</w:t>
      </w:r>
      <w:r>
        <w:t xml:space="preserve"> </w:t>
      </w:r>
      <w:r w:rsidR="002A4906">
        <w:t xml:space="preserve">exit </w:t>
      </w:r>
      <w:r>
        <w:t xml:space="preserve">90, </w:t>
      </w:r>
      <w:proofErr w:type="spellStart"/>
      <w:r>
        <w:t>Lickdale</w:t>
      </w:r>
      <w:proofErr w:type="spellEnd"/>
      <w:r>
        <w:t>, follow PA 72 north</w:t>
      </w:r>
      <w:r w:rsidR="517D1B51">
        <w:t>. From</w:t>
      </w:r>
      <w:r>
        <w:t xml:space="preserve"> </w:t>
      </w:r>
      <w:r w:rsidR="002A4906">
        <w:t xml:space="preserve">exit </w:t>
      </w:r>
      <w:r>
        <w:t>100, take PA 443 west.</w:t>
      </w:r>
    </w:p>
    <w:p w14:paraId="16B7BB64" w14:textId="77777777" w:rsidR="00AA14F0" w:rsidRDefault="00AA14F0" w:rsidP="0093002C"/>
    <w:p w14:paraId="35149D0C" w14:textId="77777777" w:rsidR="00AA14F0" w:rsidRDefault="00AA14F0" w:rsidP="00AA14F0">
      <w:pPr>
        <w:rPr>
          <w:rFonts w:eastAsiaTheme="minorHAnsi"/>
        </w:rPr>
      </w:pPr>
      <w:r>
        <w:rPr>
          <w:rFonts w:eastAsiaTheme="minorHAnsi"/>
        </w:rPr>
        <w:t xml:space="preserve">Trout Run Trailhead: GPS DD: </w:t>
      </w:r>
      <w:r w:rsidRPr="00D52D48">
        <w:rPr>
          <w:rFonts w:eastAsiaTheme="minorHAnsi"/>
        </w:rPr>
        <w:t xml:space="preserve">Lat. </w:t>
      </w:r>
      <w:proofErr w:type="gramStart"/>
      <w:r w:rsidRPr="00D52D48">
        <w:rPr>
          <w:rFonts w:eastAsiaTheme="minorHAnsi"/>
        </w:rPr>
        <w:t>40.48305</w:t>
      </w:r>
      <w:r>
        <w:rPr>
          <w:rFonts w:eastAsiaTheme="minorHAnsi"/>
        </w:rPr>
        <w:t xml:space="preserve"> </w:t>
      </w:r>
      <w:r w:rsidRPr="00D52D48">
        <w:rPr>
          <w:rFonts w:eastAsiaTheme="minorHAnsi"/>
        </w:rPr>
        <w:t xml:space="preserve"> Long.</w:t>
      </w:r>
      <w:proofErr w:type="gramEnd"/>
      <w:r w:rsidRPr="00D52D48">
        <w:rPr>
          <w:rFonts w:eastAsiaTheme="minorHAnsi"/>
        </w:rPr>
        <w:t xml:space="preserve"> -76.54564</w:t>
      </w:r>
    </w:p>
    <w:p w14:paraId="4727D187" w14:textId="77777777" w:rsidR="00675BFE" w:rsidRDefault="00675BFE" w:rsidP="0007132C">
      <w:pPr>
        <w:rPr>
          <w:rFonts w:eastAsiaTheme="minorHAnsi"/>
        </w:rPr>
      </w:pPr>
    </w:p>
    <w:p w14:paraId="44EE5D20" w14:textId="77777777" w:rsidR="009663E2" w:rsidRDefault="009663E2" w:rsidP="000762A5">
      <w:pPr>
        <w:pStyle w:val="Heading1"/>
      </w:pPr>
      <w:bookmarkStart w:id="0" w:name="_Hlk85791154"/>
      <w:r>
        <w:t>Recreational Opportunities</w:t>
      </w:r>
    </w:p>
    <w:bookmarkEnd w:id="0"/>
    <w:p w14:paraId="07776CF8" w14:textId="2AD25F76" w:rsidR="007A1266" w:rsidRDefault="3993E2E6" w:rsidP="00C97A51">
      <w:r w:rsidRPr="7744BB3D">
        <w:rPr>
          <w:rStyle w:val="Heading3Char"/>
        </w:rPr>
        <w:t>FISHING:</w:t>
      </w:r>
      <w:r>
        <w:t xml:space="preserve"> Spring attracts many anglers to Trout Run</w:t>
      </w:r>
      <w:r w:rsidR="000F5E6E">
        <w:t xml:space="preserve">, </w:t>
      </w:r>
      <w:r>
        <w:t xml:space="preserve">the park’s only trout-stocked stream. Other </w:t>
      </w:r>
      <w:proofErr w:type="spellStart"/>
      <w:r>
        <w:t>coldwater</w:t>
      </w:r>
      <w:proofErr w:type="spellEnd"/>
      <w:r>
        <w:t xml:space="preserve"> tributaries within the park support native populations of brook trout.</w:t>
      </w:r>
      <w:r w:rsidR="00F757EF">
        <w:t xml:space="preserve"> The Swatara </w:t>
      </w:r>
      <w:r w:rsidR="00561037">
        <w:t>C</w:t>
      </w:r>
      <w:r w:rsidR="00F757EF">
        <w:t>reek</w:t>
      </w:r>
      <w:r w:rsidR="00B42089">
        <w:t xml:space="preserve"> </w:t>
      </w:r>
      <w:r w:rsidR="00F757EF">
        <w:t xml:space="preserve">with its tributaries, hosts </w:t>
      </w:r>
      <w:r w:rsidR="000F5E6E">
        <w:t xml:space="preserve">many </w:t>
      </w:r>
      <w:r w:rsidR="00F757EF">
        <w:t xml:space="preserve">fish species </w:t>
      </w:r>
      <w:r w:rsidR="00852B65">
        <w:t>including</w:t>
      </w:r>
      <w:r w:rsidR="00F757EF">
        <w:t xml:space="preserve"> brown trout, </w:t>
      </w:r>
      <w:r w:rsidR="3654970E">
        <w:t>smallmouth</w:t>
      </w:r>
      <w:r w:rsidR="00F757EF">
        <w:t xml:space="preserve"> bass, rock bass, dace, sculpins, chubs, suckers, darters, sunfish</w:t>
      </w:r>
      <w:r w:rsidR="002A4906">
        <w:t>, and</w:t>
      </w:r>
      <w:r w:rsidR="00F757EF">
        <w:t xml:space="preserve"> shiners.</w:t>
      </w:r>
      <w:r>
        <w:t xml:space="preserve"> </w:t>
      </w:r>
      <w:proofErr w:type="spellStart"/>
      <w:r>
        <w:t>Wagners</w:t>
      </w:r>
      <w:proofErr w:type="spellEnd"/>
      <w:r>
        <w:t xml:space="preserve"> Pond and Irving Pond provide opportunities to catch largemouth bass</w:t>
      </w:r>
      <w:r w:rsidR="7A7C5BFF">
        <w:t>es</w:t>
      </w:r>
      <w:r>
        <w:t xml:space="preserve"> and panfish</w:t>
      </w:r>
      <w:r w:rsidR="3AB13BAC">
        <w:t>es</w:t>
      </w:r>
      <w:r>
        <w:t>.</w:t>
      </w:r>
    </w:p>
    <w:p w14:paraId="0B9C1F7E" w14:textId="77777777" w:rsidR="007A1266" w:rsidRPr="007A1266" w:rsidRDefault="007A1266" w:rsidP="007A1266"/>
    <w:p w14:paraId="22F9A8B1" w14:textId="00523E4F" w:rsidR="006013BF" w:rsidRDefault="007A1266" w:rsidP="0093002C">
      <w:r w:rsidRPr="007A1266">
        <w:rPr>
          <w:rStyle w:val="Heading3Char"/>
          <w:rFonts w:ascii="Segoe UI Emoji" w:hAnsi="Segoe UI Emoji" w:cs="Segoe UI Emoji"/>
        </w:rPr>
        <w:t>♿</w:t>
      </w:r>
      <w:r w:rsidRPr="007A1266">
        <w:rPr>
          <w:rStyle w:val="Heading3Char"/>
        </w:rPr>
        <w:t xml:space="preserve"> </w:t>
      </w:r>
      <w:r w:rsidR="00675BFE" w:rsidRPr="004D6AB4">
        <w:rPr>
          <w:rStyle w:val="Heading3Char"/>
        </w:rPr>
        <w:t>HUNTING AND FIREARMS:</w:t>
      </w:r>
      <w:r w:rsidR="00675BFE">
        <w:t xml:space="preserve"> </w:t>
      </w:r>
      <w:r w:rsidR="0086076F" w:rsidRPr="0086076F">
        <w:t>Most of Swatara State Park is open to hunting, trapping, and the training of dogs during established seasons. Common game species are deer, turkey, ruffed grouse, pheasant, rabbit, squirrel, and waterfowl, with populations of furbearers including muskrat, raccoon, opossum, and fox. Be alert for trail users and the 150-yard safety zone surrounding each of the occupied buildings in and around the park.</w:t>
      </w:r>
    </w:p>
    <w:p w14:paraId="6E2D05D5" w14:textId="77777777" w:rsidR="0086076F" w:rsidRDefault="0086076F" w:rsidP="0093002C"/>
    <w:p w14:paraId="5EC9454C"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A745AE2" w14:textId="77777777" w:rsidR="00B2474B" w:rsidRDefault="00B2474B" w:rsidP="006013BF"/>
    <w:p w14:paraId="6403B405" w14:textId="4AF41A97" w:rsidR="00006AF6"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lastRenderedPageBreak/>
        <w:t>Pennsylvania License to Carry Firearms</w:t>
      </w:r>
      <w:r>
        <w:t xml:space="preserve"> are authorized to carry a firearm concealed on their person while they are within a state park.</w:t>
      </w:r>
    </w:p>
    <w:p w14:paraId="11ACFF94" w14:textId="34D599BF" w:rsidR="008169C4" w:rsidRDefault="008169C4" w:rsidP="00675BFE"/>
    <w:p w14:paraId="460A94DA" w14:textId="77777777" w:rsidR="008169C4" w:rsidRPr="008169C4" w:rsidRDefault="008169C4" w:rsidP="62D5388B">
      <w:pPr>
        <w:rPr>
          <w:rStyle w:val="Heading5Char"/>
          <w:rFonts w:ascii="Times New Roman" w:eastAsiaTheme="minorEastAsia" w:hAnsi="Times New Roman"/>
          <w:b w:val="0"/>
        </w:rPr>
      </w:pPr>
      <w:r w:rsidRPr="62D5388B">
        <w:rPr>
          <w:rStyle w:val="Heading3Char"/>
        </w:rPr>
        <w:t>BOATING:</w:t>
      </w:r>
      <w:r w:rsidRPr="62D5388B">
        <w:rPr>
          <w:rStyle w:val="Heading5Char"/>
          <w:rFonts w:ascii="Times New Roman" w:eastAsiaTheme="minorEastAsia" w:hAnsi="Times New Roman"/>
          <w:b w:val="0"/>
        </w:rPr>
        <w:t xml:space="preserve"> </w:t>
      </w:r>
      <w:r w:rsidRPr="62D5388B">
        <w:rPr>
          <w:rStyle w:val="Heading5Char"/>
          <w:rFonts w:ascii="Times New Roman" w:eastAsiaTheme="minorEastAsia" w:hAnsi="Times New Roman"/>
        </w:rPr>
        <w:t>non-powered boats only</w:t>
      </w:r>
    </w:p>
    <w:p w14:paraId="3B71E76F" w14:textId="61E8FFAF" w:rsidR="00183C5B" w:rsidRDefault="00DF74EF" w:rsidP="008169C4">
      <w:pPr>
        <w:rPr>
          <w:rStyle w:val="Heading5Char"/>
          <w:rFonts w:ascii="Times New Roman" w:eastAsiaTheme="minorEastAsia" w:hAnsi="Times New Roman"/>
          <w:b w:val="0"/>
        </w:rPr>
      </w:pPr>
      <w:r>
        <w:rPr>
          <w:rStyle w:val="Heading5Char"/>
          <w:rFonts w:ascii="Times New Roman" w:eastAsiaTheme="minorEastAsia" w:hAnsi="Times New Roman"/>
          <w:b w:val="0"/>
        </w:rPr>
        <w:t xml:space="preserve">Approximately nine miles of </w:t>
      </w:r>
      <w:r w:rsidR="3581DA46" w:rsidRPr="7744BB3D">
        <w:rPr>
          <w:rStyle w:val="Heading5Char"/>
          <w:rFonts w:ascii="Times New Roman" w:eastAsiaTheme="minorEastAsia" w:hAnsi="Times New Roman"/>
          <w:b w:val="0"/>
        </w:rPr>
        <w:t>Swatara Creek</w:t>
      </w:r>
      <w:r>
        <w:rPr>
          <w:rStyle w:val="Heading5Char"/>
          <w:rFonts w:ascii="Times New Roman" w:eastAsiaTheme="minorEastAsia" w:hAnsi="Times New Roman"/>
          <w:b w:val="0"/>
        </w:rPr>
        <w:t xml:space="preserve"> flow through the park, creating </w:t>
      </w:r>
      <w:r w:rsidR="3581DA46" w:rsidRPr="7744BB3D">
        <w:rPr>
          <w:rStyle w:val="Heading5Char"/>
          <w:rFonts w:ascii="Times New Roman" w:eastAsiaTheme="minorEastAsia" w:hAnsi="Times New Roman"/>
          <w:b w:val="0"/>
        </w:rPr>
        <w:t xml:space="preserve">a popular destination for canoeing, kayaking, and tubing, especially in the spring. </w:t>
      </w:r>
      <w:r w:rsidR="00852B65" w:rsidRPr="00852B65">
        <w:rPr>
          <w:rStyle w:val="Heading5Char"/>
          <w:rFonts w:ascii="Times New Roman" w:eastAsiaTheme="minorEastAsia" w:hAnsi="Times New Roman"/>
          <w:b w:val="0"/>
        </w:rPr>
        <w:t>Be aware</w:t>
      </w:r>
      <w:r w:rsidR="002A4906">
        <w:rPr>
          <w:rStyle w:val="Heading5Char"/>
          <w:rFonts w:ascii="Times New Roman" w:eastAsiaTheme="minorEastAsia" w:hAnsi="Times New Roman"/>
          <w:b w:val="0"/>
        </w:rPr>
        <w:t>, n</w:t>
      </w:r>
      <w:r w:rsidR="00852B65" w:rsidRPr="00852B65">
        <w:rPr>
          <w:rStyle w:val="Heading5Char"/>
          <w:rFonts w:ascii="Times New Roman" w:eastAsiaTheme="minorEastAsia" w:hAnsi="Times New Roman"/>
          <w:b w:val="0"/>
        </w:rPr>
        <w:t xml:space="preserve">aturally occurring hazards may be encountered on Swatara Creek. </w:t>
      </w:r>
      <w:r w:rsidR="3581DA46" w:rsidRPr="7744BB3D">
        <w:rPr>
          <w:rStyle w:val="Heading5Char"/>
          <w:rFonts w:ascii="Times New Roman" w:eastAsiaTheme="minorEastAsia" w:hAnsi="Times New Roman"/>
          <w:b w:val="0"/>
        </w:rPr>
        <w:t>Designated launches at</w:t>
      </w:r>
      <w:r w:rsidR="3AB13BAC" w:rsidRPr="7744BB3D">
        <w:rPr>
          <w:rStyle w:val="Heading5Char"/>
          <w:rFonts w:ascii="Times New Roman" w:eastAsiaTheme="minorEastAsia" w:hAnsi="Times New Roman"/>
          <w:b w:val="0"/>
        </w:rPr>
        <w:t xml:space="preserve"> the</w:t>
      </w:r>
      <w:r w:rsidR="3581DA46" w:rsidRPr="7744BB3D">
        <w:rPr>
          <w:rStyle w:val="Heading5Char"/>
          <w:rFonts w:ascii="Times New Roman" w:eastAsiaTheme="minorEastAsia" w:hAnsi="Times New Roman"/>
          <w:b w:val="0"/>
        </w:rPr>
        <w:t xml:space="preserve"> Swopes Valley Trailhead, Waterville Bridge Parking Lot, and </w:t>
      </w:r>
      <w:proofErr w:type="spellStart"/>
      <w:r w:rsidR="3581DA46" w:rsidRPr="7744BB3D">
        <w:rPr>
          <w:rStyle w:val="Heading5Char"/>
          <w:rFonts w:ascii="Times New Roman" w:eastAsiaTheme="minorEastAsia" w:hAnsi="Times New Roman"/>
          <w:b w:val="0"/>
        </w:rPr>
        <w:t>Lickdale</w:t>
      </w:r>
      <w:proofErr w:type="spellEnd"/>
      <w:r w:rsidR="3581DA46" w:rsidRPr="7744BB3D">
        <w:rPr>
          <w:rStyle w:val="Heading5Char"/>
          <w:rFonts w:ascii="Times New Roman" w:eastAsiaTheme="minorEastAsia" w:hAnsi="Times New Roman"/>
          <w:b w:val="0"/>
        </w:rPr>
        <w:t xml:space="preserve"> Trailhead provide access to the creek for put-in and take-out of boats.</w:t>
      </w:r>
      <w:r w:rsidR="006E16B1" w:rsidRPr="7744BB3D">
        <w:rPr>
          <w:rStyle w:val="Heading5Char"/>
          <w:rFonts w:ascii="Times New Roman" w:eastAsiaTheme="minorEastAsia" w:hAnsi="Times New Roman"/>
          <w:b w:val="0"/>
        </w:rPr>
        <w:t xml:space="preserve"> Boat </w:t>
      </w:r>
      <w:r w:rsidR="00BF0563" w:rsidRPr="7744BB3D">
        <w:rPr>
          <w:rStyle w:val="Heading5Char"/>
          <w:rFonts w:ascii="Times New Roman" w:eastAsiaTheme="minorEastAsia" w:hAnsi="Times New Roman"/>
          <w:b w:val="0"/>
        </w:rPr>
        <w:t xml:space="preserve">trailer parking is only </w:t>
      </w:r>
      <w:r w:rsidR="0092075B" w:rsidRPr="7744BB3D">
        <w:rPr>
          <w:rStyle w:val="Heading5Char"/>
          <w:rFonts w:ascii="Times New Roman" w:eastAsiaTheme="minorEastAsia" w:hAnsi="Times New Roman"/>
          <w:b w:val="0"/>
        </w:rPr>
        <w:t xml:space="preserve">available at Swopes Valley and </w:t>
      </w:r>
      <w:proofErr w:type="spellStart"/>
      <w:r w:rsidR="0092075B" w:rsidRPr="7744BB3D">
        <w:rPr>
          <w:rStyle w:val="Heading5Char"/>
          <w:rFonts w:ascii="Times New Roman" w:eastAsiaTheme="minorEastAsia" w:hAnsi="Times New Roman"/>
          <w:b w:val="0"/>
        </w:rPr>
        <w:t>Lickdale</w:t>
      </w:r>
      <w:proofErr w:type="spellEnd"/>
      <w:r w:rsidR="0092075B" w:rsidRPr="7744BB3D">
        <w:rPr>
          <w:rStyle w:val="Heading5Char"/>
          <w:rFonts w:ascii="Times New Roman" w:eastAsiaTheme="minorEastAsia" w:hAnsi="Times New Roman"/>
          <w:b w:val="0"/>
        </w:rPr>
        <w:t xml:space="preserve"> </w:t>
      </w:r>
      <w:r w:rsidR="2918A19C" w:rsidRPr="7744BB3D">
        <w:rPr>
          <w:rStyle w:val="Heading5Char"/>
          <w:rFonts w:ascii="Times New Roman" w:eastAsiaTheme="minorEastAsia" w:hAnsi="Times New Roman"/>
          <w:b w:val="0"/>
        </w:rPr>
        <w:t>trailheads</w:t>
      </w:r>
      <w:r w:rsidR="0092075B" w:rsidRPr="7744BB3D">
        <w:rPr>
          <w:rStyle w:val="Heading5Char"/>
          <w:rFonts w:ascii="Times New Roman" w:eastAsiaTheme="minorEastAsia" w:hAnsi="Times New Roman"/>
          <w:b w:val="0"/>
        </w:rPr>
        <w:t xml:space="preserve">. </w:t>
      </w:r>
    </w:p>
    <w:p w14:paraId="0323AC93" w14:textId="7407B58B" w:rsidR="00183C5B" w:rsidRPr="00852B65" w:rsidRDefault="00183C5B" w:rsidP="00852B65">
      <w:pPr>
        <w:rPr>
          <w:rStyle w:val="Heading5Char"/>
          <w:rFonts w:ascii="Times New Roman" w:eastAsiaTheme="minorEastAsia" w:hAnsi="Times New Roman"/>
          <w:b w:val="0"/>
        </w:rPr>
      </w:pPr>
    </w:p>
    <w:p w14:paraId="6EC39E28" w14:textId="54574A24" w:rsidR="00DB148C" w:rsidRDefault="00DB148C" w:rsidP="00852B65">
      <w:pPr>
        <w:rPr>
          <w:rStyle w:val="Heading5Char"/>
          <w:rFonts w:ascii="Times New Roman" w:eastAsiaTheme="minorEastAsia" w:hAnsi="Times New Roman"/>
          <w:b w:val="0"/>
        </w:rPr>
      </w:pPr>
      <w:r w:rsidRPr="00852B65">
        <w:rPr>
          <w:rStyle w:val="Heading5Char"/>
          <w:rFonts w:ascii="Times New Roman" w:eastAsiaTheme="minorEastAsia" w:hAnsi="Times New Roman"/>
          <w:b w:val="0"/>
        </w:rPr>
        <w:t>Non-powered boats that launch in the park must display one of the following: boat regist</w:t>
      </w:r>
      <w:r w:rsidRPr="62D5388B">
        <w:rPr>
          <w:rStyle w:val="Heading5Char"/>
          <w:rFonts w:ascii="Times New Roman" w:eastAsiaTheme="minorEastAsia" w:hAnsi="Times New Roman"/>
          <w:b w:val="0"/>
        </w:rPr>
        <w:t>ration from any state; launch permit or mooring permit from Pennsylvania State Parks</w:t>
      </w:r>
      <w:r w:rsidR="3F7D2E27" w:rsidRPr="62D5388B">
        <w:rPr>
          <w:rStyle w:val="Heading5Char"/>
          <w:rFonts w:ascii="Times New Roman" w:eastAsiaTheme="minorEastAsia" w:hAnsi="Times New Roman"/>
          <w:b w:val="0"/>
        </w:rPr>
        <w:t>,</w:t>
      </w:r>
      <w:r w:rsidRPr="62D5388B">
        <w:rPr>
          <w:rStyle w:val="Heading5Char"/>
          <w:rFonts w:ascii="Times New Roman" w:eastAsiaTheme="minorEastAsia" w:hAnsi="Times New Roman"/>
          <w:b w:val="0"/>
        </w:rPr>
        <w:t xml:space="preserve"> available at most state park offices; launch use permit from the Pennsylvania Fish and Boat Commission. Each boater must possess a U.S. Coast Guard approved personal flotation device (PFD)</w:t>
      </w:r>
      <w:r w:rsidR="00141E3D" w:rsidRPr="62D5388B">
        <w:rPr>
          <w:rStyle w:val="Heading5Char"/>
          <w:rFonts w:ascii="Times New Roman" w:eastAsiaTheme="minorEastAsia" w:hAnsi="Times New Roman"/>
          <w:b w:val="0"/>
        </w:rPr>
        <w:t xml:space="preserve"> and those </w:t>
      </w:r>
      <w:r w:rsidRPr="62D5388B">
        <w:rPr>
          <w:rStyle w:val="Heading5Char"/>
          <w:rFonts w:ascii="Times New Roman" w:eastAsiaTheme="minorEastAsia" w:hAnsi="Times New Roman"/>
          <w:b w:val="0"/>
        </w:rPr>
        <w:t>12 and younger</w:t>
      </w:r>
      <w:r w:rsidR="000F5E6E">
        <w:rPr>
          <w:rStyle w:val="Heading5Char"/>
          <w:rFonts w:ascii="Times New Roman" w:eastAsiaTheme="minorEastAsia" w:hAnsi="Times New Roman"/>
          <w:b w:val="0"/>
        </w:rPr>
        <w:t xml:space="preserve"> </w:t>
      </w:r>
      <w:r w:rsidR="002A4906">
        <w:rPr>
          <w:rStyle w:val="Heading5Char"/>
          <w:rFonts w:ascii="Times New Roman" w:eastAsiaTheme="minorEastAsia" w:hAnsi="Times New Roman"/>
          <w:b w:val="0"/>
        </w:rPr>
        <w:t>must wear a PFD</w:t>
      </w:r>
      <w:r w:rsidRPr="62D5388B">
        <w:rPr>
          <w:rStyle w:val="Heading5Char"/>
          <w:rFonts w:ascii="Times New Roman" w:eastAsiaTheme="minorEastAsia" w:hAnsi="Times New Roman"/>
          <w:b w:val="0"/>
        </w:rPr>
        <w:t xml:space="preserve">. </w:t>
      </w:r>
    </w:p>
    <w:p w14:paraId="2FD19A44" w14:textId="77777777" w:rsidR="00FD6A42" w:rsidRDefault="00FD6A42" w:rsidP="00FD6A42">
      <w:pPr>
        <w:rPr>
          <w:rStyle w:val="Heading5Char"/>
          <w:rFonts w:ascii="Times New Roman" w:eastAsiaTheme="minorEastAsia" w:hAnsi="Times New Roman"/>
          <w:b w:val="0"/>
        </w:rPr>
      </w:pPr>
    </w:p>
    <w:p w14:paraId="073A4381" w14:textId="4F99897E" w:rsidR="00E125F7" w:rsidRPr="00E125F7" w:rsidRDefault="00E125F7" w:rsidP="00E125F7">
      <w:pPr>
        <w:pStyle w:val="Heading3"/>
      </w:pPr>
      <w:r>
        <w:t>BICYCLING: 27.7 miles</w:t>
      </w:r>
    </w:p>
    <w:p w14:paraId="04174979" w14:textId="48B504A3" w:rsidR="00FD6A42" w:rsidRPr="00FD6A42" w:rsidRDefault="00FD6A42" w:rsidP="00FD6A42">
      <w:pPr>
        <w:rPr>
          <w:rStyle w:val="Heading5Char"/>
          <w:rFonts w:ascii="Times New Roman" w:eastAsiaTheme="minorEastAsia" w:hAnsi="Times New Roman"/>
          <w:b w:val="0"/>
        </w:rPr>
      </w:pPr>
      <w:r w:rsidRPr="00FD6A42">
        <w:rPr>
          <w:rStyle w:val="Heading5Char"/>
          <w:rFonts w:ascii="Times New Roman" w:eastAsiaTheme="minorEastAsia" w:hAnsi="Times New Roman"/>
          <w:b w:val="0"/>
        </w:rPr>
        <w:t xml:space="preserve">Many miles of trails within the parks are open to bicycling and mountain biking. A 9.5-mile trail system, referred to as the Mountain Bike Complex, is accessible from the State Park Lane </w:t>
      </w:r>
      <w:r w:rsidR="002A4906">
        <w:rPr>
          <w:rStyle w:val="Heading5Char"/>
          <w:rFonts w:ascii="Times New Roman" w:eastAsiaTheme="minorEastAsia" w:hAnsi="Times New Roman"/>
          <w:b w:val="0"/>
        </w:rPr>
        <w:t>Parking Lot</w:t>
      </w:r>
      <w:r w:rsidRPr="00FD6A42">
        <w:rPr>
          <w:rStyle w:val="Heading5Char"/>
          <w:rFonts w:ascii="Times New Roman" w:eastAsiaTheme="minorEastAsia" w:hAnsi="Times New Roman"/>
          <w:b w:val="0"/>
        </w:rPr>
        <w:t xml:space="preserve">, and consists of six trails specifically designed for mountain bikes. These single track, natural surface trails are a maximum </w:t>
      </w:r>
      <w:r w:rsidR="00B42089">
        <w:rPr>
          <w:rStyle w:val="Heading5Char"/>
          <w:rFonts w:ascii="Times New Roman" w:eastAsiaTheme="minorEastAsia" w:hAnsi="Times New Roman"/>
          <w:b w:val="0"/>
        </w:rPr>
        <w:t xml:space="preserve">of </w:t>
      </w:r>
      <w:r w:rsidRPr="00FD6A42">
        <w:rPr>
          <w:rStyle w:val="Heading5Char"/>
          <w:rFonts w:ascii="Times New Roman" w:eastAsiaTheme="minorEastAsia" w:hAnsi="Times New Roman"/>
          <w:b w:val="0"/>
        </w:rPr>
        <w:t xml:space="preserve">24 inches wide with log obstacles and stream crossings. They are considered most difficult by DCNR </w:t>
      </w:r>
      <w:r w:rsidR="00B42089">
        <w:rPr>
          <w:rStyle w:val="Heading5Char"/>
          <w:rFonts w:ascii="Times New Roman" w:eastAsiaTheme="minorEastAsia" w:hAnsi="Times New Roman"/>
          <w:b w:val="0"/>
        </w:rPr>
        <w:t xml:space="preserve">hiking </w:t>
      </w:r>
      <w:r w:rsidRPr="00FD6A42">
        <w:rPr>
          <w:rStyle w:val="Heading5Char"/>
          <w:rFonts w:ascii="Times New Roman" w:eastAsiaTheme="minorEastAsia" w:hAnsi="Times New Roman"/>
          <w:b w:val="0"/>
        </w:rPr>
        <w:t>trail standards, but easy by International Mountain Bike Association (IMBA) standards. Each trail loop is approximately 1.5 miles in length, and twists through the woods, up and down hills.</w:t>
      </w:r>
    </w:p>
    <w:p w14:paraId="0C6A6454" w14:textId="77777777" w:rsidR="00FD6A42" w:rsidRPr="00FD6A42" w:rsidRDefault="00FD6A42" w:rsidP="00FD6A42">
      <w:pPr>
        <w:rPr>
          <w:rStyle w:val="Heading5Char"/>
          <w:rFonts w:ascii="Times New Roman" w:eastAsiaTheme="minorEastAsia" w:hAnsi="Times New Roman"/>
          <w:b w:val="0"/>
        </w:rPr>
      </w:pPr>
    </w:p>
    <w:p w14:paraId="689794EC" w14:textId="77777777" w:rsidR="00FD6A42" w:rsidRPr="00FD6A42" w:rsidRDefault="00FD6A42" w:rsidP="00FD6A42">
      <w:pPr>
        <w:rPr>
          <w:rStyle w:val="Heading5Char"/>
          <w:rFonts w:ascii="Times New Roman" w:eastAsiaTheme="minorEastAsia" w:hAnsi="Times New Roman"/>
          <w:b w:val="0"/>
        </w:rPr>
      </w:pPr>
      <w:r w:rsidRPr="00FD6A42">
        <w:rPr>
          <w:rStyle w:val="Heading5Char"/>
          <w:rFonts w:ascii="Times New Roman" w:eastAsiaTheme="minorEastAsia" w:hAnsi="Times New Roman"/>
          <w:b w:val="0"/>
        </w:rPr>
        <w:t>Caution:</w:t>
      </w:r>
    </w:p>
    <w:p w14:paraId="1A391A99" w14:textId="77777777" w:rsidR="00FD6A42" w:rsidRPr="00FD6A42" w:rsidRDefault="00FD6A42" w:rsidP="00C1693B">
      <w:pPr>
        <w:ind w:left="450"/>
        <w:rPr>
          <w:rStyle w:val="Heading5Char"/>
          <w:rFonts w:ascii="Times New Roman" w:eastAsiaTheme="minorEastAsia" w:hAnsi="Times New Roman"/>
          <w:b w:val="0"/>
        </w:rPr>
      </w:pPr>
      <w:r w:rsidRPr="00FD6A42">
        <w:rPr>
          <w:rStyle w:val="Heading5Char"/>
          <w:rFonts w:ascii="Times New Roman" w:eastAsiaTheme="minorEastAsia" w:hAnsi="Times New Roman"/>
          <w:b w:val="0"/>
        </w:rPr>
        <w:t>•</w:t>
      </w:r>
      <w:r w:rsidRPr="00FD6A42">
        <w:rPr>
          <w:rStyle w:val="Heading5Char"/>
          <w:rFonts w:ascii="Times New Roman" w:eastAsiaTheme="minorEastAsia" w:hAnsi="Times New Roman"/>
          <w:b w:val="0"/>
        </w:rPr>
        <w:tab/>
        <w:t>The Mountain Bike Complex trails can be hazardous and slippery</w:t>
      </w:r>
    </w:p>
    <w:p w14:paraId="1BBE1289" w14:textId="77777777" w:rsidR="00FD6A42" w:rsidRPr="00FD6A42" w:rsidRDefault="00FD6A42" w:rsidP="00C1693B">
      <w:pPr>
        <w:ind w:left="450"/>
        <w:rPr>
          <w:rStyle w:val="Heading5Char"/>
          <w:rFonts w:ascii="Times New Roman" w:eastAsiaTheme="minorEastAsia" w:hAnsi="Times New Roman"/>
          <w:b w:val="0"/>
        </w:rPr>
      </w:pPr>
      <w:r w:rsidRPr="00FD6A42">
        <w:rPr>
          <w:rStyle w:val="Heading5Char"/>
          <w:rFonts w:ascii="Times New Roman" w:eastAsiaTheme="minorEastAsia" w:hAnsi="Times New Roman"/>
          <w:b w:val="0"/>
        </w:rPr>
        <w:t>•</w:t>
      </w:r>
      <w:r w:rsidRPr="00FD6A42">
        <w:rPr>
          <w:rStyle w:val="Heading5Char"/>
          <w:rFonts w:ascii="Times New Roman" w:eastAsiaTheme="minorEastAsia" w:hAnsi="Times New Roman"/>
          <w:b w:val="0"/>
        </w:rPr>
        <w:tab/>
        <w:t xml:space="preserve">Some slopes are steep with rough surfaces </w:t>
      </w:r>
    </w:p>
    <w:p w14:paraId="320E217A" w14:textId="422E019F" w:rsidR="00FD6A42" w:rsidRPr="00FD6A42" w:rsidRDefault="00FD6A42" w:rsidP="00C1693B">
      <w:pPr>
        <w:ind w:left="450"/>
        <w:rPr>
          <w:rStyle w:val="Heading5Char"/>
          <w:rFonts w:ascii="Times New Roman" w:eastAsiaTheme="minorEastAsia" w:hAnsi="Times New Roman"/>
          <w:b w:val="0"/>
        </w:rPr>
      </w:pPr>
      <w:r w:rsidRPr="00FD6A42">
        <w:rPr>
          <w:rStyle w:val="Heading5Char"/>
          <w:rFonts w:ascii="Times New Roman" w:eastAsiaTheme="minorEastAsia" w:hAnsi="Times New Roman"/>
          <w:b w:val="0"/>
        </w:rPr>
        <w:t>•</w:t>
      </w:r>
      <w:r w:rsidRPr="00FD6A42">
        <w:rPr>
          <w:rStyle w:val="Heading5Char"/>
          <w:rFonts w:ascii="Times New Roman" w:eastAsiaTheme="minorEastAsia" w:hAnsi="Times New Roman"/>
          <w:b w:val="0"/>
        </w:rPr>
        <w:tab/>
        <w:t xml:space="preserve">The trail is for riders equipped for off-roading riding </w:t>
      </w:r>
    </w:p>
    <w:p w14:paraId="6327036F" w14:textId="77777777" w:rsidR="00FD6A42" w:rsidRPr="00FD6A42" w:rsidRDefault="00FD6A42" w:rsidP="00FD6A42">
      <w:pPr>
        <w:rPr>
          <w:rStyle w:val="Heading5Char"/>
          <w:rFonts w:ascii="Times New Roman" w:eastAsiaTheme="minorEastAsia" w:hAnsi="Times New Roman"/>
          <w:b w:val="0"/>
        </w:rPr>
      </w:pPr>
    </w:p>
    <w:p w14:paraId="6ABBA96A" w14:textId="77777777" w:rsidR="00FD6A42" w:rsidRPr="00E125F7" w:rsidRDefault="00FD6A42" w:rsidP="00E125F7">
      <w:pPr>
        <w:pStyle w:val="Heading3"/>
        <w:rPr>
          <w:rStyle w:val="Heading5Char"/>
          <w:b/>
        </w:rPr>
      </w:pPr>
      <w:r w:rsidRPr="00E125F7">
        <w:rPr>
          <w:rStyle w:val="Heading5Char"/>
          <w:b/>
        </w:rPr>
        <w:t xml:space="preserve">HORSEBACK RIDING: 12.8 miles </w:t>
      </w:r>
    </w:p>
    <w:p w14:paraId="3C5F3D85" w14:textId="73F8619F" w:rsidR="00FD6A42" w:rsidRPr="00FD6A42" w:rsidRDefault="00FD6A42" w:rsidP="5B9D8B17">
      <w:pPr>
        <w:rPr>
          <w:rStyle w:val="Heading5Char"/>
          <w:rFonts w:ascii="Times New Roman" w:eastAsiaTheme="minorEastAsia" w:hAnsi="Times New Roman"/>
          <w:b w:val="0"/>
        </w:rPr>
      </w:pPr>
      <w:r w:rsidRPr="5B9D8B17">
        <w:rPr>
          <w:rStyle w:val="Heading5Char"/>
          <w:rFonts w:ascii="Times New Roman" w:eastAsiaTheme="minorEastAsia" w:hAnsi="Times New Roman"/>
          <w:b w:val="0"/>
        </w:rPr>
        <w:t xml:space="preserve">Horseback riding is permitted on PEC Trail (3.1 miles), </w:t>
      </w:r>
      <w:r w:rsidR="000F5E6E">
        <w:rPr>
          <w:rStyle w:val="Heading5Char"/>
          <w:rFonts w:ascii="Times New Roman" w:eastAsiaTheme="minorEastAsia" w:hAnsi="Times New Roman"/>
          <w:b w:val="0"/>
        </w:rPr>
        <w:t>PEC Connector</w:t>
      </w:r>
      <w:r w:rsidR="000F5E6E" w:rsidRPr="5B9D8B17">
        <w:rPr>
          <w:rStyle w:val="Heading5Char"/>
          <w:rFonts w:ascii="Times New Roman" w:eastAsiaTheme="minorEastAsia" w:hAnsi="Times New Roman"/>
          <w:b w:val="0"/>
        </w:rPr>
        <w:t xml:space="preserve"> </w:t>
      </w:r>
      <w:r w:rsidRPr="5B9D8B17">
        <w:rPr>
          <w:rStyle w:val="Heading5Char"/>
          <w:rFonts w:ascii="Times New Roman" w:eastAsiaTheme="minorEastAsia" w:hAnsi="Times New Roman"/>
          <w:b w:val="0"/>
        </w:rPr>
        <w:t xml:space="preserve">Trail (0.8 mile), Swatara Rail Trail east of the Sand Siding Bridge, and on Bear Hole Trail east of the Sand Siding Bridge. Riders may use Sand Siding Bridge to access both trails. Horse trailer parking is permitted at the equestrian parking lot along 443 and Swopes Valley Trailhead only. </w:t>
      </w:r>
    </w:p>
    <w:p w14:paraId="2CC7F461" w14:textId="77777777" w:rsidR="00FD6A42" w:rsidRPr="00FD6A42" w:rsidRDefault="00FD6A42" w:rsidP="00FD6A42">
      <w:pPr>
        <w:rPr>
          <w:rStyle w:val="Heading5Char"/>
          <w:rFonts w:ascii="Times New Roman" w:eastAsiaTheme="minorEastAsia" w:hAnsi="Times New Roman"/>
          <w:b w:val="0"/>
        </w:rPr>
      </w:pPr>
    </w:p>
    <w:p w14:paraId="0DF6F7A5" w14:textId="77777777" w:rsidR="00FD6A42" w:rsidRPr="00FD6A42" w:rsidRDefault="00FD6A42" w:rsidP="00FD6A42">
      <w:pPr>
        <w:pStyle w:val="Heading3"/>
        <w:rPr>
          <w:rStyle w:val="Heading5Char"/>
          <w:rFonts w:eastAsiaTheme="minorEastAsia" w:cstheme="majorHAnsi"/>
          <w:b/>
        </w:rPr>
      </w:pPr>
      <w:r w:rsidRPr="00FD6A42">
        <w:rPr>
          <w:rStyle w:val="Heading5Char"/>
          <w:rFonts w:eastAsiaTheme="minorEastAsia" w:cstheme="majorHAnsi"/>
          <w:b/>
        </w:rPr>
        <w:t xml:space="preserve">THE APPALACHIAN NATIONAL SCENIC TRAIL (AT)  </w:t>
      </w:r>
    </w:p>
    <w:p w14:paraId="276E19D3" w14:textId="7A2E05AB" w:rsidR="003F3DF2" w:rsidRDefault="00FD6A42" w:rsidP="5C2D7BC7">
      <w:pPr>
        <w:rPr>
          <w:rStyle w:val="Heading5Char"/>
          <w:rFonts w:ascii="Times New Roman" w:eastAsiaTheme="minorEastAsia" w:hAnsi="Times New Roman"/>
          <w:b w:val="0"/>
        </w:rPr>
      </w:pPr>
      <w:r w:rsidRPr="5C2D7BC7">
        <w:rPr>
          <w:rStyle w:val="Heading5Char"/>
          <w:rFonts w:ascii="Times New Roman" w:eastAsiaTheme="minorEastAsia" w:hAnsi="Times New Roman"/>
          <w:b w:val="0"/>
        </w:rPr>
        <w:t xml:space="preserve">Stretching from Georgia to Maine, this backpacking trail traverses two miles of the southern portion of Swatara State Park. Kittatinny Ridge, also known as Blue Mountain, has been designated by Audubon Pennsylvania as the largest of the state’s designated Important Bird Areas. Overnight parking for through or section AT hikers is on SR 443 just west of SR 72. Hikers may leave an itinerary with the park for emergencies. Rausch Gap Shelter is approximately 4.5 miles northwest </w:t>
      </w:r>
      <w:r w:rsidR="00791702">
        <w:rPr>
          <w:rStyle w:val="Heading5Char"/>
          <w:rFonts w:ascii="Times New Roman" w:eastAsiaTheme="minorEastAsia" w:hAnsi="Times New Roman"/>
          <w:b w:val="0"/>
        </w:rPr>
        <w:t xml:space="preserve">(southbound to Georgia) </w:t>
      </w:r>
      <w:r w:rsidRPr="5C2D7BC7">
        <w:rPr>
          <w:rStyle w:val="Heading5Char"/>
          <w:rFonts w:ascii="Times New Roman" w:eastAsiaTheme="minorEastAsia" w:hAnsi="Times New Roman"/>
          <w:b w:val="0"/>
        </w:rPr>
        <w:t xml:space="preserve">along the Appalachian Trail from the AT Overnight Parking Lot. The William Penn Shelter is approximately 8.7 miles southeast </w:t>
      </w:r>
      <w:r w:rsidR="00791702">
        <w:rPr>
          <w:rStyle w:val="Heading5Char"/>
          <w:rFonts w:ascii="Times New Roman" w:eastAsiaTheme="minorEastAsia" w:hAnsi="Times New Roman"/>
          <w:b w:val="0"/>
        </w:rPr>
        <w:t xml:space="preserve">(northbound to Maine) </w:t>
      </w:r>
      <w:r w:rsidRPr="5C2D7BC7">
        <w:rPr>
          <w:rStyle w:val="Heading5Char"/>
          <w:rFonts w:ascii="Times New Roman" w:eastAsiaTheme="minorEastAsia" w:hAnsi="Times New Roman"/>
          <w:b w:val="0"/>
        </w:rPr>
        <w:t>along the Appalachian Trail from the AT Overnight Parking Lot.</w:t>
      </w:r>
    </w:p>
    <w:p w14:paraId="021C9ED3" w14:textId="183B4E85" w:rsidR="005750C7" w:rsidRPr="00622E22" w:rsidRDefault="005750C7" w:rsidP="5C2D7BC7">
      <w:pPr>
        <w:pStyle w:val="Heading1"/>
        <w:rPr>
          <w:rStyle w:val="Heading5Char"/>
          <w:rFonts w:cstheme="majorBidi"/>
          <w:b w:val="0"/>
          <w:sz w:val="32"/>
          <w:szCs w:val="32"/>
        </w:rPr>
      </w:pPr>
      <w:r w:rsidRPr="5C2D7BC7">
        <w:rPr>
          <w:rStyle w:val="Heading5Char"/>
          <w:rFonts w:cstheme="majorBidi"/>
          <w:b w:val="0"/>
          <w:sz w:val="32"/>
          <w:szCs w:val="32"/>
        </w:rPr>
        <w:lastRenderedPageBreak/>
        <w:t xml:space="preserve">TRAILS: 34 miles </w:t>
      </w:r>
    </w:p>
    <w:p w14:paraId="1D1EE0C9" w14:textId="5BCB3B72" w:rsidR="005750C7" w:rsidRDefault="006966CD" w:rsidP="005750C7">
      <w:pPr>
        <w:rPr>
          <w:rStyle w:val="Heading5Char"/>
          <w:rFonts w:ascii="Times New Roman" w:eastAsiaTheme="minorEastAsia" w:hAnsi="Times New Roman"/>
          <w:b w:val="0"/>
        </w:rPr>
      </w:pPr>
      <w:r>
        <w:rPr>
          <w:rStyle w:val="Heading5Char"/>
          <w:rFonts w:ascii="Times New Roman" w:eastAsiaTheme="minorEastAsia" w:hAnsi="Times New Roman"/>
          <w:b w:val="0"/>
        </w:rPr>
        <w:t>All park trails are open to hiking. Hikers at Swatara State Park have a wide variety of opportunities for quiet reflection, nature study, and physical challenge. Many trails are also open to bicycling and horseback riding</w:t>
      </w:r>
      <w:r w:rsidR="002A4906">
        <w:rPr>
          <w:rStyle w:val="Heading5Char"/>
          <w:rFonts w:ascii="Times New Roman" w:eastAsiaTheme="minorEastAsia" w:hAnsi="Times New Roman"/>
          <w:b w:val="0"/>
        </w:rPr>
        <w:t>. See</w:t>
      </w:r>
      <w:r>
        <w:rPr>
          <w:rStyle w:val="Heading5Char"/>
          <w:rFonts w:ascii="Times New Roman" w:eastAsiaTheme="minorEastAsia" w:hAnsi="Times New Roman"/>
          <w:b w:val="0"/>
        </w:rPr>
        <w:t xml:space="preserve"> the trail descriptions below and the map for more information. </w:t>
      </w:r>
    </w:p>
    <w:p w14:paraId="1AEE71AA" w14:textId="77777777" w:rsidR="006966CD" w:rsidRDefault="006966CD" w:rsidP="006966CD">
      <w:pPr>
        <w:rPr>
          <w:rStyle w:val="Heading4Char"/>
        </w:rPr>
      </w:pPr>
    </w:p>
    <w:p w14:paraId="0292A2CE" w14:textId="67D10984" w:rsidR="006966CD" w:rsidRPr="00347F9B" w:rsidRDefault="006966CD" w:rsidP="280180AB">
      <w:pPr>
        <w:rPr>
          <w:rStyle w:val="Heading5Char"/>
          <w:rFonts w:ascii="Times New Roman" w:eastAsiaTheme="minorEastAsia" w:hAnsi="Times New Roman"/>
          <w:b w:val="0"/>
        </w:rPr>
      </w:pPr>
      <w:r w:rsidRPr="280180AB">
        <w:rPr>
          <w:rStyle w:val="Heading4Char"/>
        </w:rPr>
        <w:t xml:space="preserve">Appalachian Trail (AT): </w:t>
      </w:r>
      <w:r w:rsidRPr="280180AB">
        <w:rPr>
          <w:rStyle w:val="Heading4Char"/>
          <w:rFonts w:ascii="Times New Roman" w:hAnsi="Times New Roman"/>
          <w:b w:val="0"/>
          <w:color w:val="auto"/>
        </w:rPr>
        <w:t xml:space="preserve">2.1 miles in the park, </w:t>
      </w:r>
      <w:r w:rsidR="58039E30" w:rsidRPr="280180AB">
        <w:rPr>
          <w:rStyle w:val="Heading4Char"/>
          <w:rFonts w:ascii="Times New Roman" w:hAnsi="Times New Roman"/>
          <w:b w:val="0"/>
          <w:color w:val="auto"/>
        </w:rPr>
        <w:t>most difficult hiking</w:t>
      </w:r>
    </w:p>
    <w:p w14:paraId="4E7C7959" w14:textId="51753815" w:rsidR="006966CD" w:rsidRDefault="006966CD" w:rsidP="006966CD">
      <w:pPr>
        <w:rPr>
          <w:rStyle w:val="Heading5Char"/>
          <w:rFonts w:ascii="Times New Roman" w:eastAsiaTheme="minorEastAsia" w:hAnsi="Times New Roman"/>
          <w:b w:val="0"/>
        </w:rPr>
      </w:pPr>
      <w:r>
        <w:rPr>
          <w:rStyle w:val="Heading5Char"/>
          <w:rFonts w:ascii="Times New Roman" w:eastAsiaTheme="minorEastAsia" w:hAnsi="Times New Roman"/>
          <w:b w:val="0"/>
        </w:rPr>
        <w:t xml:space="preserve">The </w:t>
      </w:r>
      <w:r w:rsidR="00B42089">
        <w:rPr>
          <w:rStyle w:val="Heading5Char"/>
          <w:rFonts w:ascii="Times New Roman" w:eastAsiaTheme="minorEastAsia" w:hAnsi="Times New Roman"/>
          <w:b w:val="0"/>
        </w:rPr>
        <w:t xml:space="preserve">approximately </w:t>
      </w:r>
      <w:r>
        <w:rPr>
          <w:rStyle w:val="Heading5Char"/>
          <w:rFonts w:ascii="Times New Roman" w:eastAsiaTheme="minorEastAsia" w:hAnsi="Times New Roman"/>
          <w:b w:val="0"/>
        </w:rPr>
        <w:t>2,</w:t>
      </w:r>
      <w:r w:rsidR="00B42089">
        <w:rPr>
          <w:rStyle w:val="Heading5Char"/>
          <w:rFonts w:ascii="Times New Roman" w:eastAsiaTheme="minorEastAsia" w:hAnsi="Times New Roman"/>
          <w:b w:val="0"/>
        </w:rPr>
        <w:t>190</w:t>
      </w:r>
      <w:r>
        <w:rPr>
          <w:rStyle w:val="Heading5Char"/>
          <w:rFonts w:ascii="Times New Roman" w:eastAsiaTheme="minorEastAsia" w:hAnsi="Times New Roman"/>
          <w:b w:val="0"/>
        </w:rPr>
        <w:t xml:space="preserve">-mile trail passes through the western side of the park. North from the AT Overnight Parking Lot, the trail travels approximately three quarters of a mile in the park. It crosses Moonshine Road and 443 </w:t>
      </w:r>
      <w:proofErr w:type="gramStart"/>
      <w:r>
        <w:rPr>
          <w:rStyle w:val="Heading5Char"/>
          <w:rFonts w:ascii="Times New Roman" w:eastAsiaTheme="minorEastAsia" w:hAnsi="Times New Roman"/>
          <w:b w:val="0"/>
        </w:rPr>
        <w:t>west</w:t>
      </w:r>
      <w:proofErr w:type="gramEnd"/>
      <w:r>
        <w:rPr>
          <w:rStyle w:val="Heading5Char"/>
          <w:rFonts w:ascii="Times New Roman" w:eastAsiaTheme="minorEastAsia" w:hAnsi="Times New Roman"/>
          <w:b w:val="0"/>
        </w:rPr>
        <w:t>, continues north along Trout Run stream, intersects again with 443 west, and finally crosses over Green Point School Road</w:t>
      </w:r>
      <w:r w:rsidR="00172955">
        <w:rPr>
          <w:rStyle w:val="Heading5Char"/>
          <w:rFonts w:ascii="Times New Roman" w:eastAsiaTheme="minorEastAsia" w:hAnsi="Times New Roman"/>
          <w:b w:val="0"/>
        </w:rPr>
        <w:t>,</w:t>
      </w:r>
      <w:r>
        <w:rPr>
          <w:rStyle w:val="Heading5Char"/>
          <w:rFonts w:ascii="Times New Roman" w:eastAsiaTheme="minorEastAsia" w:hAnsi="Times New Roman"/>
          <w:b w:val="0"/>
        </w:rPr>
        <w:t xml:space="preserve"> leaving the park. South from the AT Overnight Parking Lot, the trail travels approximately one and</w:t>
      </w:r>
      <w:r w:rsidR="00791702">
        <w:rPr>
          <w:rStyle w:val="Heading5Char"/>
          <w:rFonts w:ascii="Times New Roman" w:eastAsiaTheme="minorEastAsia" w:hAnsi="Times New Roman"/>
          <w:b w:val="0"/>
        </w:rPr>
        <w:t xml:space="preserve"> a quarter mile</w:t>
      </w:r>
      <w:r>
        <w:rPr>
          <w:rStyle w:val="Heading5Char"/>
          <w:rFonts w:ascii="Times New Roman" w:eastAsiaTheme="minorEastAsia" w:hAnsi="Times New Roman"/>
          <w:b w:val="0"/>
        </w:rPr>
        <w:t xml:space="preserve"> in park. The trail continues south, toward Blue Mountain, crossing over PA 72 and the Waterville Bridge. The Appalachian Trail is open to hiking only.</w:t>
      </w:r>
    </w:p>
    <w:p w14:paraId="3380F287" w14:textId="77777777" w:rsidR="00483A35" w:rsidRDefault="00483A35" w:rsidP="006966CD">
      <w:pPr>
        <w:rPr>
          <w:rStyle w:val="Heading5Char"/>
          <w:rFonts w:ascii="Times New Roman" w:eastAsiaTheme="minorEastAsia" w:hAnsi="Times New Roman"/>
          <w:b w:val="0"/>
        </w:rPr>
      </w:pPr>
    </w:p>
    <w:p w14:paraId="126792D3" w14:textId="77777777" w:rsidR="005750C7" w:rsidRPr="00DB148C" w:rsidRDefault="005750C7" w:rsidP="005750C7">
      <w:pPr>
        <w:rPr>
          <w:rStyle w:val="Heading5Char"/>
          <w:rFonts w:ascii="Times New Roman" w:eastAsiaTheme="minorEastAsia" w:hAnsi="Times New Roman"/>
          <w:b w:val="0"/>
        </w:rPr>
      </w:pPr>
      <w:r w:rsidRPr="7F255D68">
        <w:rPr>
          <w:rStyle w:val="Heading4Char"/>
        </w:rPr>
        <w:t>Bear Hole Trail:</w:t>
      </w:r>
      <w:r w:rsidRPr="7F255D68">
        <w:rPr>
          <w:rStyle w:val="Heading5Char"/>
          <w:rFonts w:ascii="Times New Roman" w:eastAsiaTheme="minorEastAsia" w:hAnsi="Times New Roman"/>
          <w:b w:val="0"/>
        </w:rPr>
        <w:t xml:space="preserve"> 4.8 miles, more difficult hiking</w:t>
      </w:r>
    </w:p>
    <w:p w14:paraId="2A785443" w14:textId="0F44F5F3" w:rsidR="005750C7" w:rsidRDefault="005750C7" w:rsidP="22BD00A1">
      <w:pPr>
        <w:rPr>
          <w:rStyle w:val="Heading5Char"/>
          <w:rFonts w:ascii="Times New Roman" w:eastAsiaTheme="minorEastAsia" w:hAnsi="Times New Roman"/>
          <w:b w:val="0"/>
        </w:rPr>
      </w:pPr>
      <w:r w:rsidRPr="22BD00A1">
        <w:rPr>
          <w:rStyle w:val="Heading5Char"/>
          <w:rFonts w:ascii="Times New Roman" w:eastAsiaTheme="minorEastAsia" w:hAnsi="Times New Roman"/>
          <w:b w:val="0"/>
        </w:rPr>
        <w:t xml:space="preserve">Running along the </w:t>
      </w:r>
      <w:r w:rsidR="1791A73D" w:rsidRPr="22BD00A1">
        <w:rPr>
          <w:rStyle w:val="Heading5Char"/>
          <w:rFonts w:ascii="Times New Roman" w:eastAsiaTheme="minorEastAsia" w:hAnsi="Times New Roman"/>
          <w:b w:val="0"/>
        </w:rPr>
        <w:t>southern</w:t>
      </w:r>
      <w:r w:rsidRPr="22BD00A1">
        <w:rPr>
          <w:rStyle w:val="Heading5Char"/>
          <w:rFonts w:ascii="Times New Roman" w:eastAsiaTheme="minorEastAsia" w:hAnsi="Times New Roman"/>
          <w:b w:val="0"/>
        </w:rPr>
        <w:t xml:space="preserve"> side of Swatara </w:t>
      </w:r>
      <w:r w:rsidR="00046F8B" w:rsidRPr="22BD00A1">
        <w:rPr>
          <w:rStyle w:val="Heading5Char"/>
          <w:rFonts w:ascii="Times New Roman" w:eastAsiaTheme="minorEastAsia" w:hAnsi="Times New Roman"/>
          <w:b w:val="0"/>
        </w:rPr>
        <w:t>Creek</w:t>
      </w:r>
      <w:r w:rsidRPr="22BD00A1">
        <w:rPr>
          <w:rStyle w:val="Heading5Char"/>
          <w:rFonts w:ascii="Times New Roman" w:eastAsiaTheme="minorEastAsia" w:hAnsi="Times New Roman"/>
          <w:b w:val="0"/>
        </w:rPr>
        <w:t>, Bear Hole Trail is a wide, rolling trail for hiking and biking.</w:t>
      </w:r>
      <w:r w:rsidR="001078FD" w:rsidRPr="22BD00A1">
        <w:rPr>
          <w:rStyle w:val="Heading5Char"/>
          <w:rFonts w:ascii="Times New Roman" w:eastAsiaTheme="minorEastAsia" w:hAnsi="Times New Roman"/>
          <w:b w:val="0"/>
        </w:rPr>
        <w:t xml:space="preserve"> Horses are permitted on</w:t>
      </w:r>
      <w:r w:rsidR="003E2A13" w:rsidRPr="22BD00A1">
        <w:rPr>
          <w:rStyle w:val="Heading5Char"/>
          <w:rFonts w:ascii="Times New Roman" w:eastAsiaTheme="minorEastAsia" w:hAnsi="Times New Roman"/>
          <w:b w:val="0"/>
        </w:rPr>
        <w:t xml:space="preserve"> </w:t>
      </w:r>
      <w:r w:rsidR="00B7600E" w:rsidRPr="22BD00A1">
        <w:rPr>
          <w:rStyle w:val="Heading5Char"/>
          <w:rFonts w:ascii="Times New Roman" w:eastAsiaTheme="minorEastAsia" w:hAnsi="Times New Roman"/>
          <w:b w:val="0"/>
        </w:rPr>
        <w:t>the eastern side of</w:t>
      </w:r>
      <w:r w:rsidR="001078FD" w:rsidRPr="22BD00A1">
        <w:rPr>
          <w:rStyle w:val="Heading5Char"/>
          <w:rFonts w:ascii="Times New Roman" w:eastAsiaTheme="minorEastAsia" w:hAnsi="Times New Roman"/>
          <w:b w:val="0"/>
        </w:rPr>
        <w:t xml:space="preserve"> Bear Hole Trail </w:t>
      </w:r>
      <w:r w:rsidR="00532EF1" w:rsidRPr="22BD00A1">
        <w:rPr>
          <w:rStyle w:val="Heading5Char"/>
          <w:rFonts w:ascii="Times New Roman" w:eastAsiaTheme="minorEastAsia" w:hAnsi="Times New Roman"/>
          <w:b w:val="0"/>
        </w:rPr>
        <w:t>between Swopes Valley Road and Sand Sidin</w:t>
      </w:r>
      <w:r w:rsidR="00F15505" w:rsidRPr="22BD00A1">
        <w:rPr>
          <w:rStyle w:val="Heading5Char"/>
          <w:rFonts w:ascii="Times New Roman" w:eastAsiaTheme="minorEastAsia" w:hAnsi="Times New Roman"/>
          <w:b w:val="0"/>
        </w:rPr>
        <w:t xml:space="preserve">g Trail. </w:t>
      </w:r>
      <w:r w:rsidR="001D16FC" w:rsidRPr="22BD00A1">
        <w:rPr>
          <w:rStyle w:val="Heading5Char"/>
          <w:rFonts w:ascii="Times New Roman" w:eastAsiaTheme="minorEastAsia" w:hAnsi="Times New Roman"/>
          <w:b w:val="0"/>
        </w:rPr>
        <w:t xml:space="preserve">Ideal parking locations </w:t>
      </w:r>
      <w:r w:rsidR="00AF3AAF" w:rsidRPr="22BD00A1">
        <w:rPr>
          <w:rStyle w:val="Heading5Char"/>
          <w:rFonts w:ascii="Times New Roman" w:eastAsiaTheme="minorEastAsia" w:hAnsi="Times New Roman"/>
          <w:b w:val="0"/>
        </w:rPr>
        <w:t>for immediate</w:t>
      </w:r>
      <w:r w:rsidR="001D16FC" w:rsidRPr="22BD00A1">
        <w:rPr>
          <w:rStyle w:val="Heading5Char"/>
          <w:rFonts w:ascii="Times New Roman" w:eastAsiaTheme="minorEastAsia" w:hAnsi="Times New Roman"/>
          <w:b w:val="0"/>
        </w:rPr>
        <w:t xml:space="preserve"> access </w:t>
      </w:r>
      <w:r w:rsidR="00AF3AAF" w:rsidRPr="22BD00A1">
        <w:rPr>
          <w:rStyle w:val="Heading5Char"/>
          <w:rFonts w:ascii="Times New Roman" w:eastAsiaTheme="minorEastAsia" w:hAnsi="Times New Roman"/>
          <w:b w:val="0"/>
        </w:rPr>
        <w:t xml:space="preserve">to </w:t>
      </w:r>
      <w:r w:rsidR="001D16FC" w:rsidRPr="22BD00A1">
        <w:rPr>
          <w:rStyle w:val="Heading5Char"/>
          <w:rFonts w:ascii="Times New Roman" w:eastAsiaTheme="minorEastAsia" w:hAnsi="Times New Roman"/>
          <w:b w:val="0"/>
        </w:rPr>
        <w:t xml:space="preserve">the trail are Swopes Valley Trailhead and the Waterville Bridge </w:t>
      </w:r>
      <w:r w:rsidR="00B42089">
        <w:rPr>
          <w:rStyle w:val="Heading5Char"/>
          <w:rFonts w:ascii="Times New Roman" w:eastAsiaTheme="minorEastAsia" w:hAnsi="Times New Roman"/>
          <w:b w:val="0"/>
        </w:rPr>
        <w:t>Parking Lot</w:t>
      </w:r>
      <w:r w:rsidR="001D16FC" w:rsidRPr="22BD00A1">
        <w:rPr>
          <w:rStyle w:val="Heading5Char"/>
          <w:rFonts w:ascii="Times New Roman" w:eastAsiaTheme="minorEastAsia" w:hAnsi="Times New Roman"/>
          <w:b w:val="0"/>
        </w:rPr>
        <w:t>.</w:t>
      </w:r>
      <w:r w:rsidRPr="22BD00A1">
        <w:rPr>
          <w:rStyle w:val="Heading5Char"/>
          <w:rFonts w:ascii="Times New Roman" w:eastAsiaTheme="minorEastAsia" w:hAnsi="Times New Roman"/>
          <w:b w:val="0"/>
        </w:rPr>
        <w:t xml:space="preserve"> </w:t>
      </w:r>
    </w:p>
    <w:p w14:paraId="4C5674D6" w14:textId="78AC1847" w:rsidR="006966CD" w:rsidRDefault="006966CD" w:rsidP="006966CD">
      <w:pPr>
        <w:rPr>
          <w:rStyle w:val="Heading4Char"/>
        </w:rPr>
      </w:pPr>
    </w:p>
    <w:p w14:paraId="1BD5C7F5" w14:textId="56E98288" w:rsidR="006966CD" w:rsidRPr="00347F9B" w:rsidRDefault="006966CD" w:rsidP="4A426136">
      <w:pPr>
        <w:rPr>
          <w:rStyle w:val="Heading4Char"/>
          <w:rFonts w:ascii="Times New Roman" w:hAnsi="Times New Roman"/>
          <w:b w:val="0"/>
          <w:color w:val="auto"/>
          <w:highlight w:val="yellow"/>
        </w:rPr>
      </w:pPr>
      <w:r w:rsidRPr="5C2D7BC7">
        <w:rPr>
          <w:rStyle w:val="Heading4Char"/>
        </w:rPr>
        <w:t xml:space="preserve">Mifflin Trail: </w:t>
      </w:r>
      <w:r w:rsidRPr="5C2D7BC7">
        <w:rPr>
          <w:rStyle w:val="Heading4Char"/>
          <w:rFonts w:ascii="Times New Roman" w:hAnsi="Times New Roman"/>
          <w:b w:val="0"/>
          <w:color w:val="auto"/>
        </w:rPr>
        <w:t xml:space="preserve">0.3 mile, </w:t>
      </w:r>
      <w:r w:rsidR="6B0B0B07" w:rsidRPr="5C2D7BC7">
        <w:rPr>
          <w:rStyle w:val="Heading4Char"/>
          <w:rFonts w:ascii="Times New Roman" w:hAnsi="Times New Roman"/>
          <w:b w:val="0"/>
          <w:color w:val="auto"/>
        </w:rPr>
        <w:t>more difficult</w:t>
      </w:r>
      <w:r w:rsidR="700CA7E1" w:rsidRPr="5C2D7BC7">
        <w:rPr>
          <w:rStyle w:val="Heading4Char"/>
          <w:rFonts w:ascii="Times New Roman" w:hAnsi="Times New Roman"/>
          <w:b w:val="0"/>
          <w:color w:val="auto"/>
        </w:rPr>
        <w:t xml:space="preserve"> hiking</w:t>
      </w:r>
    </w:p>
    <w:p w14:paraId="7364C0A4" w14:textId="1B0700ED" w:rsidR="006966CD" w:rsidRPr="00347F9B" w:rsidRDefault="000F5E6E" w:rsidP="22BD00A1">
      <w:pPr>
        <w:rPr>
          <w:rStyle w:val="Heading4Char"/>
          <w:rFonts w:ascii="Times New Roman" w:hAnsi="Times New Roman"/>
          <w:b w:val="0"/>
          <w:color w:val="auto"/>
        </w:rPr>
      </w:pPr>
      <w:r>
        <w:rPr>
          <w:rStyle w:val="Heading4Char"/>
          <w:rFonts w:ascii="Times New Roman" w:hAnsi="Times New Roman"/>
          <w:b w:val="0"/>
          <w:color w:val="auto"/>
        </w:rPr>
        <w:t xml:space="preserve">Located on </w:t>
      </w:r>
      <w:r w:rsidR="006966CD" w:rsidRPr="22BD00A1">
        <w:rPr>
          <w:rStyle w:val="Heading4Char"/>
          <w:rFonts w:ascii="Times New Roman" w:hAnsi="Times New Roman"/>
          <w:b w:val="0"/>
          <w:color w:val="auto"/>
        </w:rPr>
        <w:t>the eastern side of the park</w:t>
      </w:r>
      <w:r>
        <w:rPr>
          <w:rStyle w:val="Heading4Char"/>
          <w:rFonts w:ascii="Times New Roman" w:hAnsi="Times New Roman"/>
          <w:b w:val="0"/>
          <w:color w:val="auto"/>
        </w:rPr>
        <w:t xml:space="preserve">, this </w:t>
      </w:r>
      <w:r w:rsidR="00B42089">
        <w:rPr>
          <w:rStyle w:val="Heading4Char"/>
          <w:rFonts w:ascii="Times New Roman" w:hAnsi="Times New Roman"/>
          <w:b w:val="0"/>
          <w:color w:val="auto"/>
        </w:rPr>
        <w:t xml:space="preserve">hiking and bicycling only </w:t>
      </w:r>
      <w:r>
        <w:rPr>
          <w:rStyle w:val="Heading4Char"/>
          <w:rFonts w:ascii="Times New Roman" w:hAnsi="Times New Roman"/>
          <w:b w:val="0"/>
          <w:color w:val="auto"/>
        </w:rPr>
        <w:t>trail</w:t>
      </w:r>
      <w:r w:rsidR="00C62EAD">
        <w:rPr>
          <w:rStyle w:val="Heading4Char"/>
          <w:rFonts w:ascii="Times New Roman" w:hAnsi="Times New Roman"/>
          <w:b w:val="0"/>
          <w:color w:val="auto"/>
        </w:rPr>
        <w:t xml:space="preserve"> </w:t>
      </w:r>
      <w:r w:rsidR="006966CD" w:rsidRPr="22BD00A1">
        <w:rPr>
          <w:rStyle w:val="Heading4Char"/>
          <w:rFonts w:ascii="Times New Roman" w:hAnsi="Times New Roman"/>
          <w:b w:val="0"/>
          <w:color w:val="auto"/>
        </w:rPr>
        <w:t>is accessible from Bear Hole Trail. The trail is a natural surface and leads to Lock #5 and Swatara Creek. Horses are prohibited</w:t>
      </w:r>
      <w:r w:rsidR="00B42089">
        <w:rPr>
          <w:rStyle w:val="Heading4Char"/>
          <w:rFonts w:ascii="Times New Roman" w:hAnsi="Times New Roman"/>
          <w:b w:val="0"/>
          <w:color w:val="auto"/>
        </w:rPr>
        <w:t xml:space="preserve"> are the trail</w:t>
      </w:r>
      <w:r w:rsidR="006966CD" w:rsidRPr="22BD00A1">
        <w:rPr>
          <w:rStyle w:val="Heading4Char"/>
          <w:rFonts w:ascii="Times New Roman" w:hAnsi="Times New Roman"/>
          <w:b w:val="0"/>
          <w:color w:val="auto"/>
        </w:rPr>
        <w:t xml:space="preserve">. </w:t>
      </w:r>
    </w:p>
    <w:p w14:paraId="03669A06" w14:textId="77777777" w:rsidR="005750C7" w:rsidRPr="00DB148C" w:rsidRDefault="005750C7" w:rsidP="005750C7">
      <w:pPr>
        <w:rPr>
          <w:rStyle w:val="Heading5Char"/>
          <w:rFonts w:ascii="Times New Roman" w:eastAsiaTheme="minorEastAsia" w:hAnsi="Times New Roman"/>
          <w:b w:val="0"/>
        </w:rPr>
      </w:pPr>
    </w:p>
    <w:p w14:paraId="12D9EE85" w14:textId="6D6B4B49" w:rsidR="005750C7" w:rsidRDefault="00C1488D" w:rsidP="00046F8B">
      <w:pPr>
        <w:rPr>
          <w:rStyle w:val="Heading5Char"/>
          <w:rFonts w:ascii="Times New Roman" w:eastAsiaTheme="minorEastAsia" w:hAnsi="Times New Roman"/>
          <w:b w:val="0"/>
        </w:rPr>
      </w:pPr>
      <w:r>
        <w:rPr>
          <w:rStyle w:val="Heading4Char"/>
        </w:rPr>
        <w:t>Moonshine Trail</w:t>
      </w:r>
      <w:r w:rsidR="004F59C2" w:rsidRPr="06F8419A">
        <w:rPr>
          <w:rStyle w:val="Heading4Char"/>
        </w:rPr>
        <w:t>:</w:t>
      </w:r>
      <w:r w:rsidR="004F59C2" w:rsidRPr="06F8419A">
        <w:rPr>
          <w:rStyle w:val="Heading5Char"/>
          <w:rFonts w:ascii="Times New Roman" w:eastAsiaTheme="minorEastAsia" w:hAnsi="Times New Roman"/>
          <w:b w:val="0"/>
        </w:rPr>
        <w:t xml:space="preserve"> </w:t>
      </w:r>
      <w:r w:rsidR="0085316D">
        <w:rPr>
          <w:rStyle w:val="Heading5Char"/>
          <w:rFonts w:ascii="Times New Roman" w:eastAsiaTheme="minorEastAsia" w:hAnsi="Times New Roman"/>
          <w:b w:val="0"/>
        </w:rPr>
        <w:t>0.8 mile</w:t>
      </w:r>
      <w:r w:rsidR="00464140">
        <w:rPr>
          <w:rStyle w:val="Heading5Char"/>
          <w:rFonts w:ascii="Times New Roman" w:eastAsiaTheme="minorEastAsia" w:hAnsi="Times New Roman"/>
          <w:b w:val="0"/>
        </w:rPr>
        <w:t>, easiest hiking</w:t>
      </w:r>
    </w:p>
    <w:p w14:paraId="2A10427F" w14:textId="1DF8BF5D" w:rsidR="009F1006" w:rsidRDefault="00347F9B" w:rsidP="22BD00A1">
      <w:pPr>
        <w:rPr>
          <w:rStyle w:val="Heading5Char"/>
          <w:rFonts w:ascii="Times New Roman" w:eastAsiaTheme="minorEastAsia" w:hAnsi="Times New Roman"/>
          <w:b w:val="0"/>
        </w:rPr>
      </w:pPr>
      <w:r w:rsidRPr="22BD00A1">
        <w:rPr>
          <w:rStyle w:val="Heading5Char"/>
          <w:rFonts w:ascii="Times New Roman" w:eastAsiaTheme="minorEastAsia" w:hAnsi="Times New Roman"/>
          <w:b w:val="0"/>
        </w:rPr>
        <w:t>An</w:t>
      </w:r>
      <w:r w:rsidR="003504E9" w:rsidRPr="22BD00A1">
        <w:rPr>
          <w:rStyle w:val="Heading5Char"/>
          <w:rFonts w:ascii="Times New Roman" w:eastAsiaTheme="minorEastAsia" w:hAnsi="Times New Roman"/>
          <w:b w:val="0"/>
        </w:rPr>
        <w:t xml:space="preserve"> abandoned road, Moonshine Trail is a paved surface trail and </w:t>
      </w:r>
      <w:r w:rsidR="004E2858">
        <w:rPr>
          <w:rStyle w:val="Heading5Char"/>
          <w:rFonts w:ascii="Times New Roman" w:eastAsiaTheme="minorEastAsia" w:hAnsi="Times New Roman"/>
          <w:b w:val="0"/>
        </w:rPr>
        <w:t xml:space="preserve">is </w:t>
      </w:r>
      <w:r w:rsidR="003504E9" w:rsidRPr="22BD00A1">
        <w:rPr>
          <w:rStyle w:val="Heading5Char"/>
          <w:rFonts w:ascii="Times New Roman" w:eastAsiaTheme="minorEastAsia" w:hAnsi="Times New Roman"/>
          <w:b w:val="0"/>
        </w:rPr>
        <w:t>relatively flat</w:t>
      </w:r>
      <w:r w:rsidR="00A46982" w:rsidRPr="22BD00A1">
        <w:rPr>
          <w:rStyle w:val="Heading5Char"/>
          <w:rFonts w:ascii="Times New Roman" w:eastAsiaTheme="minorEastAsia" w:hAnsi="Times New Roman"/>
          <w:b w:val="0"/>
        </w:rPr>
        <w:t xml:space="preserve">. </w:t>
      </w:r>
      <w:r w:rsidR="000F5E6E" w:rsidRPr="000F5E6E">
        <w:rPr>
          <w:rStyle w:val="Heading5Char"/>
          <w:rFonts w:ascii="Times New Roman" w:eastAsiaTheme="minorEastAsia" w:hAnsi="Times New Roman"/>
          <w:b w:val="0"/>
        </w:rPr>
        <w:t xml:space="preserve">The </w:t>
      </w:r>
      <w:r w:rsidR="00B42089">
        <w:rPr>
          <w:rStyle w:val="Heading5Char"/>
          <w:rFonts w:ascii="Times New Roman" w:eastAsiaTheme="minorEastAsia" w:hAnsi="Times New Roman"/>
          <w:b w:val="0"/>
        </w:rPr>
        <w:t xml:space="preserve">hiking and bicycling only </w:t>
      </w:r>
      <w:r w:rsidR="000F5E6E" w:rsidRPr="000F5E6E">
        <w:rPr>
          <w:rStyle w:val="Heading5Char"/>
          <w:rFonts w:ascii="Times New Roman" w:eastAsiaTheme="minorEastAsia" w:hAnsi="Times New Roman"/>
          <w:b w:val="0"/>
        </w:rPr>
        <w:t xml:space="preserve">trail runs south from the 443/72 intersection to the Swatara Rail Trail. </w:t>
      </w:r>
      <w:r w:rsidR="00CB77C5" w:rsidRPr="22BD00A1">
        <w:rPr>
          <w:rStyle w:val="Heading5Char"/>
          <w:rFonts w:ascii="Times New Roman" w:eastAsiaTheme="minorEastAsia" w:hAnsi="Times New Roman"/>
          <w:b w:val="0"/>
        </w:rPr>
        <w:t xml:space="preserve">Park at Trout Run Trailhead and follow Trout Run Trail </w:t>
      </w:r>
      <w:r w:rsidR="00B40DA0" w:rsidRPr="22BD00A1">
        <w:rPr>
          <w:rStyle w:val="Heading5Char"/>
          <w:rFonts w:ascii="Times New Roman" w:eastAsiaTheme="minorEastAsia" w:hAnsi="Times New Roman"/>
          <w:b w:val="0"/>
        </w:rPr>
        <w:t xml:space="preserve">to access Moonshine Trail. </w:t>
      </w:r>
    </w:p>
    <w:p w14:paraId="63BA5F7A" w14:textId="77777777" w:rsidR="00C1693B" w:rsidRDefault="00C1693B" w:rsidP="00C1693B">
      <w:pPr>
        <w:rPr>
          <w:rStyle w:val="Heading4Char"/>
          <w:rFonts w:cstheme="majorBidi"/>
          <w:color w:val="385623" w:themeColor="accent6" w:themeShade="80"/>
        </w:rPr>
      </w:pPr>
    </w:p>
    <w:p w14:paraId="434BD8FC" w14:textId="4BF07B63" w:rsidR="00C1693B" w:rsidDel="00A73AA2" w:rsidRDefault="00C1693B" w:rsidP="00C1693B">
      <w:pPr>
        <w:rPr>
          <w:rStyle w:val="Heading4Char"/>
          <w:rFonts w:ascii="Times New Roman" w:eastAsia="Times New Roman" w:hAnsi="Times New Roman"/>
          <w:b w:val="0"/>
          <w:color w:val="auto"/>
        </w:rPr>
      </w:pPr>
      <w:r w:rsidRPr="00E125F7" w:rsidDel="00A73AA2">
        <w:rPr>
          <w:rStyle w:val="Heading4Char"/>
          <w:rFonts w:cstheme="majorBidi"/>
          <w:color w:val="385623" w:themeColor="accent6" w:themeShade="80"/>
        </w:rPr>
        <w:t>Mountain Bike Complex Trails:</w:t>
      </w:r>
      <w:r w:rsidRPr="00E125F7" w:rsidDel="00A73AA2">
        <w:rPr>
          <w:rStyle w:val="Heading4Char"/>
          <w:rFonts w:ascii="Times New Roman" w:eastAsia="Times New Roman" w:hAnsi="Times New Roman"/>
          <w:b w:val="0"/>
          <w:color w:val="385623" w:themeColor="accent6" w:themeShade="80"/>
        </w:rPr>
        <w:t xml:space="preserve"> </w:t>
      </w:r>
      <w:r w:rsidRPr="22BD00A1" w:rsidDel="00A73AA2">
        <w:rPr>
          <w:rStyle w:val="Heading4Char"/>
          <w:rFonts w:ascii="Times New Roman" w:eastAsia="Times New Roman" w:hAnsi="Times New Roman"/>
          <w:b w:val="0"/>
          <w:color w:val="auto"/>
        </w:rPr>
        <w:t>9.5 miles, most difficult hiking</w:t>
      </w:r>
    </w:p>
    <w:p w14:paraId="4FD0147C" w14:textId="77777777" w:rsidR="00C1693B" w:rsidDel="00A73AA2" w:rsidRDefault="00C1693B" w:rsidP="00C1693B">
      <w:pPr>
        <w:rPr>
          <w:rStyle w:val="Heading4Char"/>
          <w:rFonts w:ascii="Times New Roman" w:eastAsia="Times New Roman" w:hAnsi="Times New Roman"/>
          <w:b w:val="0"/>
          <w:color w:val="auto"/>
        </w:rPr>
      </w:pPr>
      <w:r w:rsidRPr="0D81204A" w:rsidDel="00A73AA2">
        <w:rPr>
          <w:rStyle w:val="Heading4Char"/>
          <w:rFonts w:ascii="Times New Roman" w:eastAsia="Times New Roman" w:hAnsi="Times New Roman"/>
          <w:b w:val="0"/>
          <w:color w:val="auto"/>
        </w:rPr>
        <w:t>These six trails are single track (average 18 inches wide), consisting of natural features (dirt trail surface trails, roots, log</w:t>
      </w:r>
      <w:r>
        <w:rPr>
          <w:rStyle w:val="Heading4Char"/>
          <w:rFonts w:ascii="Times New Roman" w:eastAsia="Times New Roman" w:hAnsi="Times New Roman"/>
          <w:b w:val="0"/>
          <w:color w:val="auto"/>
        </w:rPr>
        <w:t>s,</w:t>
      </w:r>
      <w:r w:rsidRPr="0D81204A" w:rsidDel="00A73AA2">
        <w:rPr>
          <w:rStyle w:val="Heading4Char"/>
          <w:rFonts w:ascii="Times New Roman" w:eastAsia="Times New Roman" w:hAnsi="Times New Roman"/>
          <w:b w:val="0"/>
          <w:color w:val="auto"/>
        </w:rPr>
        <w:t xml:space="preserve"> and natural stream crossings). They are accessible from the State Park Lane parking lots.</w:t>
      </w:r>
      <w:r w:rsidDel="00A73AA2">
        <w:rPr>
          <w:rStyle w:val="Heading4Char"/>
          <w:rFonts w:ascii="Times New Roman" w:eastAsia="Times New Roman" w:hAnsi="Times New Roman"/>
          <w:b w:val="0"/>
          <w:color w:val="auto"/>
        </w:rPr>
        <w:t xml:space="preserve"> </w:t>
      </w:r>
      <w:r w:rsidRPr="0D81204A" w:rsidDel="00A73AA2">
        <w:rPr>
          <w:rStyle w:val="Heading4Char"/>
          <w:rFonts w:ascii="Times New Roman" w:eastAsia="Times New Roman" w:hAnsi="Times New Roman"/>
          <w:b w:val="0"/>
          <w:color w:val="auto"/>
        </w:rPr>
        <w:t>Horses are prohibited on these trails.</w:t>
      </w:r>
    </w:p>
    <w:p w14:paraId="7CAECA2F" w14:textId="77777777" w:rsidR="00C1693B" w:rsidDel="00A73AA2" w:rsidRDefault="00C1693B" w:rsidP="00C1693B">
      <w:pPr>
        <w:rPr>
          <w:rStyle w:val="Heading4Char"/>
          <w:rFonts w:ascii="Times New Roman" w:eastAsia="Times New Roman" w:hAnsi="Times New Roman"/>
          <w:b w:val="0"/>
          <w:color w:val="auto"/>
        </w:rPr>
      </w:pPr>
      <w:r w:rsidRPr="00DF74EF" w:rsidDel="00A73AA2">
        <w:rPr>
          <w:rStyle w:val="Heading4Char"/>
          <w:rFonts w:ascii="Times New Roman" w:eastAsia="Times New Roman" w:hAnsi="Times New Roman"/>
          <w:color w:val="auto"/>
        </w:rPr>
        <w:t>Trail A:</w:t>
      </w:r>
      <w:r w:rsidRPr="3AAFE67A" w:rsidDel="00A73AA2">
        <w:rPr>
          <w:rStyle w:val="Heading4Char"/>
          <w:rFonts w:ascii="Times New Roman" w:eastAsia="Times New Roman" w:hAnsi="Times New Roman"/>
          <w:b w:val="0"/>
          <w:color w:val="auto"/>
        </w:rPr>
        <w:t xml:space="preserve"> 1.49 miles</w:t>
      </w:r>
    </w:p>
    <w:p w14:paraId="588F77EA" w14:textId="77777777" w:rsidR="00C1693B" w:rsidDel="00A73AA2" w:rsidRDefault="00C1693B" w:rsidP="00C1693B">
      <w:pPr>
        <w:rPr>
          <w:rStyle w:val="Heading4Char"/>
          <w:rFonts w:ascii="Times New Roman" w:eastAsia="Times New Roman" w:hAnsi="Times New Roman"/>
          <w:b w:val="0"/>
          <w:color w:val="auto"/>
        </w:rPr>
      </w:pPr>
      <w:r w:rsidRPr="00DF74EF" w:rsidDel="00A73AA2">
        <w:rPr>
          <w:rStyle w:val="Heading4Char"/>
          <w:rFonts w:ascii="Times New Roman" w:eastAsia="Times New Roman" w:hAnsi="Times New Roman"/>
          <w:color w:val="auto"/>
        </w:rPr>
        <w:t>Trail A-1:</w:t>
      </w:r>
      <w:r w:rsidRPr="3AAFE67A" w:rsidDel="00A73AA2">
        <w:rPr>
          <w:rStyle w:val="Heading4Char"/>
          <w:rFonts w:ascii="Times New Roman" w:eastAsia="Times New Roman" w:hAnsi="Times New Roman"/>
          <w:b w:val="0"/>
          <w:color w:val="auto"/>
        </w:rPr>
        <w:t xml:space="preserve"> 1.97 miles </w:t>
      </w:r>
      <w:r>
        <w:rPr>
          <w:rStyle w:val="Heading4Char"/>
          <w:rFonts w:ascii="Times New Roman" w:eastAsia="Times New Roman" w:hAnsi="Times New Roman"/>
          <w:b w:val="0"/>
          <w:color w:val="auto"/>
        </w:rPr>
        <w:t>with maintained</w:t>
      </w:r>
      <w:r w:rsidRPr="3AAFE67A" w:rsidDel="00A73AA2">
        <w:rPr>
          <w:rStyle w:val="Heading4Char"/>
          <w:rFonts w:ascii="Times New Roman" w:eastAsia="Times New Roman" w:hAnsi="Times New Roman"/>
          <w:b w:val="0"/>
          <w:color w:val="auto"/>
        </w:rPr>
        <w:t xml:space="preserve"> obstacles</w:t>
      </w:r>
    </w:p>
    <w:p w14:paraId="12F83C2E" w14:textId="77777777" w:rsidR="00C1693B" w:rsidDel="00A73AA2" w:rsidRDefault="00C1693B" w:rsidP="00C1693B">
      <w:pPr>
        <w:rPr>
          <w:rStyle w:val="Heading4Char"/>
          <w:rFonts w:ascii="Times New Roman" w:eastAsia="Times New Roman" w:hAnsi="Times New Roman"/>
          <w:b w:val="0"/>
          <w:color w:val="auto"/>
        </w:rPr>
      </w:pPr>
      <w:r w:rsidRPr="00DF74EF" w:rsidDel="00A73AA2">
        <w:rPr>
          <w:rStyle w:val="Heading4Char"/>
          <w:rFonts w:ascii="Times New Roman" w:eastAsia="Times New Roman" w:hAnsi="Times New Roman"/>
          <w:color w:val="auto"/>
        </w:rPr>
        <w:t>Trail A-2:</w:t>
      </w:r>
      <w:r w:rsidRPr="3AAFE67A" w:rsidDel="00A73AA2">
        <w:rPr>
          <w:rStyle w:val="Heading4Char"/>
          <w:rFonts w:ascii="Times New Roman" w:eastAsia="Times New Roman" w:hAnsi="Times New Roman"/>
          <w:b w:val="0"/>
          <w:color w:val="auto"/>
        </w:rPr>
        <w:t xml:space="preserve"> 1.11 miles</w:t>
      </w:r>
    </w:p>
    <w:p w14:paraId="582960F7" w14:textId="77777777" w:rsidR="00C1693B" w:rsidDel="00A73AA2" w:rsidRDefault="00C1693B" w:rsidP="00C1693B">
      <w:pPr>
        <w:rPr>
          <w:rStyle w:val="Heading4Char"/>
          <w:rFonts w:ascii="Times New Roman" w:eastAsia="Times New Roman" w:hAnsi="Times New Roman"/>
          <w:b w:val="0"/>
          <w:color w:val="auto"/>
        </w:rPr>
      </w:pPr>
      <w:r w:rsidRPr="00DF74EF" w:rsidDel="00A73AA2">
        <w:rPr>
          <w:rStyle w:val="Heading4Char"/>
          <w:rFonts w:ascii="Times New Roman" w:eastAsia="Times New Roman" w:hAnsi="Times New Roman"/>
          <w:color w:val="auto"/>
        </w:rPr>
        <w:t>Trail B:</w:t>
      </w:r>
      <w:r w:rsidRPr="3AAFE67A" w:rsidDel="00A73AA2">
        <w:rPr>
          <w:rStyle w:val="Heading4Char"/>
          <w:rFonts w:ascii="Times New Roman" w:eastAsia="Times New Roman" w:hAnsi="Times New Roman"/>
          <w:b w:val="0"/>
          <w:color w:val="auto"/>
        </w:rPr>
        <w:t xml:space="preserve"> 1.42 miles </w:t>
      </w:r>
    </w:p>
    <w:p w14:paraId="4679BCAC" w14:textId="77777777" w:rsidR="00C1693B" w:rsidDel="00A73AA2" w:rsidRDefault="00C1693B" w:rsidP="00C1693B">
      <w:pPr>
        <w:rPr>
          <w:rStyle w:val="Heading4Char"/>
          <w:rFonts w:ascii="Times New Roman" w:eastAsia="Times New Roman" w:hAnsi="Times New Roman"/>
          <w:b w:val="0"/>
          <w:color w:val="auto"/>
        </w:rPr>
      </w:pPr>
      <w:r w:rsidRPr="00DF74EF" w:rsidDel="00A73AA2">
        <w:rPr>
          <w:rStyle w:val="Heading4Char"/>
          <w:rFonts w:ascii="Times New Roman" w:eastAsia="Times New Roman" w:hAnsi="Times New Roman"/>
          <w:color w:val="auto"/>
        </w:rPr>
        <w:t>Trail C:</w:t>
      </w:r>
      <w:r w:rsidRPr="3AAFE67A" w:rsidDel="00A73AA2">
        <w:rPr>
          <w:rStyle w:val="Heading4Char"/>
          <w:rFonts w:ascii="Times New Roman" w:eastAsia="Times New Roman" w:hAnsi="Times New Roman"/>
          <w:b w:val="0"/>
          <w:color w:val="auto"/>
        </w:rPr>
        <w:t xml:space="preserve"> 1.63 miles</w:t>
      </w:r>
    </w:p>
    <w:p w14:paraId="4747DD43" w14:textId="77777777" w:rsidR="00C1693B" w:rsidDel="00A73AA2" w:rsidRDefault="00C1693B" w:rsidP="00C1693B">
      <w:pPr>
        <w:rPr>
          <w:rStyle w:val="Heading4Char"/>
          <w:rFonts w:ascii="Times New Roman" w:eastAsia="Times New Roman" w:hAnsi="Times New Roman"/>
          <w:b w:val="0"/>
          <w:color w:val="auto"/>
        </w:rPr>
      </w:pPr>
      <w:r w:rsidRPr="00DF74EF" w:rsidDel="00A73AA2">
        <w:rPr>
          <w:rStyle w:val="Heading4Char"/>
          <w:rFonts w:ascii="Times New Roman" w:eastAsia="Times New Roman" w:hAnsi="Times New Roman"/>
          <w:color w:val="auto"/>
        </w:rPr>
        <w:t>Trail D:</w:t>
      </w:r>
      <w:r w:rsidRPr="3AAFE67A" w:rsidDel="00A73AA2">
        <w:rPr>
          <w:rStyle w:val="Heading4Char"/>
          <w:rFonts w:ascii="Times New Roman" w:eastAsia="Times New Roman" w:hAnsi="Times New Roman"/>
          <w:b w:val="0"/>
          <w:color w:val="auto"/>
        </w:rPr>
        <w:t xml:space="preserve"> 1.91 miles </w:t>
      </w:r>
    </w:p>
    <w:p w14:paraId="42FA06F9" w14:textId="77777777" w:rsidR="00C1488D" w:rsidRDefault="00C1488D" w:rsidP="00046F8B">
      <w:pPr>
        <w:rPr>
          <w:rStyle w:val="Heading4Char"/>
        </w:rPr>
      </w:pPr>
    </w:p>
    <w:p w14:paraId="0CEA4425" w14:textId="32A1E5AA" w:rsidR="006966CD" w:rsidRPr="00347F9B" w:rsidRDefault="006966CD" w:rsidP="006966CD">
      <w:pPr>
        <w:rPr>
          <w:rStyle w:val="Heading4Char"/>
          <w:rFonts w:ascii="Times New Roman" w:hAnsi="Times New Roman"/>
          <w:b w:val="0"/>
          <w:bCs/>
          <w:color w:val="auto"/>
        </w:rPr>
      </w:pPr>
      <w:r>
        <w:rPr>
          <w:rStyle w:val="Heading4Char"/>
        </w:rPr>
        <w:t xml:space="preserve">PA Equine Council (PEC) Trail: </w:t>
      </w:r>
      <w:r>
        <w:rPr>
          <w:rStyle w:val="Heading4Char"/>
          <w:rFonts w:ascii="Times New Roman" w:hAnsi="Times New Roman"/>
          <w:b w:val="0"/>
          <w:bCs/>
          <w:color w:val="auto"/>
        </w:rPr>
        <w:t>3.1 miles, red blazes, more difficult</w:t>
      </w:r>
      <w:r w:rsidR="00E125F7">
        <w:rPr>
          <w:rStyle w:val="Heading4Char"/>
          <w:rFonts w:ascii="Times New Roman" w:hAnsi="Times New Roman"/>
          <w:b w:val="0"/>
          <w:bCs/>
          <w:color w:val="auto"/>
        </w:rPr>
        <w:t xml:space="preserve"> hiking</w:t>
      </w:r>
      <w:r>
        <w:rPr>
          <w:rStyle w:val="Heading4Char"/>
          <w:rFonts w:ascii="Times New Roman" w:hAnsi="Times New Roman"/>
          <w:b w:val="0"/>
          <w:bCs/>
          <w:color w:val="auto"/>
        </w:rPr>
        <w:t xml:space="preserve"> </w:t>
      </w:r>
    </w:p>
    <w:p w14:paraId="1244F013" w14:textId="4CD14B85" w:rsidR="006966CD" w:rsidRPr="00347F9B" w:rsidRDefault="006966CD" w:rsidP="22BD00A1">
      <w:pPr>
        <w:rPr>
          <w:rStyle w:val="Heading4Char"/>
          <w:rFonts w:ascii="Times New Roman" w:hAnsi="Times New Roman"/>
          <w:b w:val="0"/>
          <w:color w:val="auto"/>
        </w:rPr>
      </w:pPr>
      <w:r w:rsidRPr="22BD00A1">
        <w:rPr>
          <w:rStyle w:val="Heading4Char"/>
          <w:rFonts w:ascii="Times New Roman" w:hAnsi="Times New Roman"/>
          <w:b w:val="0"/>
          <w:color w:val="auto"/>
        </w:rPr>
        <w:lastRenderedPageBreak/>
        <w:t xml:space="preserve">This natural surface trail begins and ends on the Swatara Rail Trail. It passes through forested and agricultural land. To access </w:t>
      </w:r>
      <w:r w:rsidR="00B42089">
        <w:rPr>
          <w:rStyle w:val="Heading4Char"/>
          <w:rFonts w:ascii="Times New Roman" w:hAnsi="Times New Roman"/>
          <w:b w:val="0"/>
          <w:color w:val="auto"/>
        </w:rPr>
        <w:t>this hiking and horseback riding only trail</w:t>
      </w:r>
      <w:r w:rsidRPr="22BD00A1">
        <w:rPr>
          <w:rStyle w:val="Heading4Char"/>
          <w:rFonts w:ascii="Times New Roman" w:hAnsi="Times New Roman"/>
          <w:b w:val="0"/>
          <w:color w:val="auto"/>
        </w:rPr>
        <w:t xml:space="preserve">, park at the 443 parking lot, take </w:t>
      </w:r>
      <w:r w:rsidR="000F5E6E">
        <w:rPr>
          <w:rStyle w:val="Heading4Char"/>
          <w:rFonts w:ascii="Times New Roman" w:hAnsi="Times New Roman"/>
          <w:b w:val="0"/>
          <w:color w:val="auto"/>
        </w:rPr>
        <w:t>PEC Connector</w:t>
      </w:r>
      <w:r w:rsidR="000F5E6E" w:rsidRPr="22BD00A1">
        <w:rPr>
          <w:rStyle w:val="Heading4Char"/>
          <w:rFonts w:ascii="Times New Roman" w:hAnsi="Times New Roman"/>
          <w:b w:val="0"/>
          <w:color w:val="auto"/>
        </w:rPr>
        <w:t xml:space="preserve"> </w:t>
      </w:r>
      <w:r w:rsidRPr="22BD00A1">
        <w:rPr>
          <w:rStyle w:val="Heading4Char"/>
          <w:rFonts w:ascii="Times New Roman" w:hAnsi="Times New Roman"/>
          <w:b w:val="0"/>
          <w:color w:val="auto"/>
        </w:rPr>
        <w:t xml:space="preserve">Trail to Swatara Rail Trail and go east. </w:t>
      </w:r>
    </w:p>
    <w:p w14:paraId="3C47D2EE" w14:textId="77777777" w:rsidR="00C1693B" w:rsidRDefault="00C1693B" w:rsidP="00C1693B">
      <w:pPr>
        <w:rPr>
          <w:rStyle w:val="Heading4Char"/>
        </w:rPr>
      </w:pPr>
    </w:p>
    <w:p w14:paraId="673A8388" w14:textId="486A97A1" w:rsidR="00C1693B" w:rsidRDefault="00C1693B" w:rsidP="00C1693B">
      <w:pPr>
        <w:rPr>
          <w:rStyle w:val="Heading4Char"/>
          <w:rFonts w:ascii="Times New Roman" w:hAnsi="Times New Roman"/>
          <w:b w:val="0"/>
          <w:color w:val="auto"/>
        </w:rPr>
      </w:pPr>
      <w:r>
        <w:rPr>
          <w:rStyle w:val="Heading4Char"/>
        </w:rPr>
        <w:t>PEC Connector</w:t>
      </w:r>
      <w:r w:rsidRPr="0047BD1C">
        <w:rPr>
          <w:rStyle w:val="Heading4Char"/>
        </w:rPr>
        <w:t xml:space="preserve"> Trail: </w:t>
      </w:r>
      <w:r w:rsidRPr="0047BD1C">
        <w:rPr>
          <w:rStyle w:val="Heading4Char"/>
          <w:rFonts w:ascii="Times New Roman" w:hAnsi="Times New Roman"/>
          <w:b w:val="0"/>
          <w:color w:val="auto"/>
        </w:rPr>
        <w:t xml:space="preserve">0.8 mile, more difficult </w:t>
      </w:r>
      <w:r>
        <w:rPr>
          <w:rStyle w:val="Heading4Char"/>
          <w:rFonts w:ascii="Times New Roman" w:hAnsi="Times New Roman"/>
          <w:b w:val="0"/>
          <w:color w:val="auto"/>
        </w:rPr>
        <w:t>hiking</w:t>
      </w:r>
    </w:p>
    <w:p w14:paraId="4AD4E0B5" w14:textId="6CA4C789" w:rsidR="00C1693B" w:rsidRPr="00347F9B" w:rsidRDefault="00C1693B" w:rsidP="00C1693B">
      <w:pPr>
        <w:rPr>
          <w:rStyle w:val="Heading4Char"/>
          <w:rFonts w:ascii="Times New Roman" w:hAnsi="Times New Roman"/>
          <w:b w:val="0"/>
          <w:bCs/>
          <w:color w:val="auto"/>
        </w:rPr>
      </w:pPr>
      <w:r>
        <w:rPr>
          <w:rStyle w:val="Heading4Char"/>
          <w:rFonts w:ascii="Times New Roman" w:hAnsi="Times New Roman"/>
          <w:b w:val="0"/>
          <w:bCs/>
          <w:color w:val="auto"/>
        </w:rPr>
        <w:t>The</w:t>
      </w:r>
      <w:r w:rsidR="00B42089">
        <w:rPr>
          <w:rStyle w:val="Heading4Char"/>
          <w:rFonts w:ascii="Times New Roman" w:hAnsi="Times New Roman"/>
          <w:b w:val="0"/>
          <w:bCs/>
          <w:color w:val="auto"/>
        </w:rPr>
        <w:t xml:space="preserve"> hiking and horseback riding only</w:t>
      </w:r>
      <w:r>
        <w:rPr>
          <w:rStyle w:val="Heading4Char"/>
          <w:rFonts w:ascii="Times New Roman" w:hAnsi="Times New Roman"/>
          <w:b w:val="0"/>
          <w:bCs/>
          <w:color w:val="auto"/>
        </w:rPr>
        <w:t xml:space="preserve"> trail has a natural surface and continues from the gravel parking lot on 443, through agricultural fields to Swatara Rail Trail. </w:t>
      </w:r>
    </w:p>
    <w:p w14:paraId="196D69AD" w14:textId="77777777" w:rsidR="00B473FC" w:rsidRPr="00347F9B" w:rsidRDefault="00B473FC" w:rsidP="00046F8B">
      <w:pPr>
        <w:rPr>
          <w:rStyle w:val="Heading4Char"/>
          <w:rFonts w:ascii="Times New Roman" w:hAnsi="Times New Roman"/>
          <w:b w:val="0"/>
          <w:color w:val="auto"/>
        </w:rPr>
      </w:pPr>
    </w:p>
    <w:p w14:paraId="51A62F8B" w14:textId="4FE5843C" w:rsidR="00C1488D" w:rsidRPr="00347F9B" w:rsidRDefault="00A45FF1" w:rsidP="00046F8B">
      <w:pPr>
        <w:rPr>
          <w:rStyle w:val="Heading4Char"/>
          <w:rFonts w:ascii="Times New Roman" w:hAnsi="Times New Roman"/>
          <w:b w:val="0"/>
          <w:color w:val="auto"/>
        </w:rPr>
      </w:pPr>
      <w:r>
        <w:rPr>
          <w:rStyle w:val="Heading4Char"/>
        </w:rPr>
        <w:t>Portage Trail</w:t>
      </w:r>
      <w:r w:rsidR="00C1488D" w:rsidRPr="06F8419A">
        <w:rPr>
          <w:rStyle w:val="Heading4Char"/>
        </w:rPr>
        <w:t>:</w:t>
      </w:r>
      <w:r w:rsidR="003A7A50">
        <w:rPr>
          <w:rStyle w:val="Heading4Char"/>
        </w:rPr>
        <w:t xml:space="preserve"> </w:t>
      </w:r>
      <w:r w:rsidR="003A7A50">
        <w:rPr>
          <w:rStyle w:val="Heading4Char"/>
          <w:rFonts w:ascii="Times New Roman" w:hAnsi="Times New Roman"/>
          <w:b w:val="0"/>
          <w:bCs/>
          <w:color w:val="auto"/>
        </w:rPr>
        <w:t>0.4 mile</w:t>
      </w:r>
      <w:r w:rsidR="00483F53">
        <w:rPr>
          <w:rStyle w:val="Heading4Char"/>
          <w:rFonts w:ascii="Times New Roman" w:hAnsi="Times New Roman"/>
          <w:b w:val="0"/>
          <w:bCs/>
          <w:color w:val="auto"/>
        </w:rPr>
        <w:t>, easiest hiking</w:t>
      </w:r>
    </w:p>
    <w:p w14:paraId="60B2F812" w14:textId="0D9564D4" w:rsidR="00A45FF1" w:rsidRDefault="006E5D83" w:rsidP="22BD00A1">
      <w:pPr>
        <w:rPr>
          <w:rStyle w:val="Heading4Char"/>
          <w:rFonts w:ascii="Times New Roman" w:hAnsi="Times New Roman"/>
          <w:b w:val="0"/>
          <w:color w:val="auto"/>
        </w:rPr>
      </w:pPr>
      <w:r w:rsidRPr="22BD00A1">
        <w:rPr>
          <w:rStyle w:val="Heading4Char"/>
          <w:rFonts w:ascii="Times New Roman" w:hAnsi="Times New Roman"/>
          <w:b w:val="0"/>
          <w:color w:val="auto"/>
        </w:rPr>
        <w:t>This</w:t>
      </w:r>
      <w:r w:rsidR="00B42089">
        <w:rPr>
          <w:rStyle w:val="Heading4Char"/>
          <w:rFonts w:ascii="Times New Roman" w:hAnsi="Times New Roman"/>
          <w:b w:val="0"/>
          <w:color w:val="auto"/>
        </w:rPr>
        <w:t xml:space="preserve"> hiking and bicycling only</w:t>
      </w:r>
      <w:r w:rsidRPr="22BD00A1">
        <w:rPr>
          <w:rStyle w:val="Heading4Char"/>
          <w:rFonts w:ascii="Times New Roman" w:hAnsi="Times New Roman"/>
          <w:b w:val="0"/>
          <w:color w:val="auto"/>
        </w:rPr>
        <w:t xml:space="preserve"> trail runs </w:t>
      </w:r>
      <w:r w:rsidR="00482706" w:rsidRPr="22BD00A1">
        <w:rPr>
          <w:rStyle w:val="Heading4Char"/>
          <w:rFonts w:ascii="Times New Roman" w:hAnsi="Times New Roman"/>
          <w:b w:val="0"/>
          <w:color w:val="auto"/>
        </w:rPr>
        <w:t xml:space="preserve">south from State Park Lane to the Swatara Rail Trail, </w:t>
      </w:r>
      <w:r w:rsidR="00A959FC" w:rsidRPr="22BD00A1">
        <w:rPr>
          <w:rStyle w:val="Heading4Char"/>
          <w:rFonts w:ascii="Times New Roman" w:hAnsi="Times New Roman"/>
          <w:b w:val="0"/>
          <w:color w:val="auto"/>
        </w:rPr>
        <w:t xml:space="preserve">intersecting with Moonshine Trail. </w:t>
      </w:r>
      <w:r w:rsidR="006E6E24" w:rsidRPr="22BD00A1">
        <w:rPr>
          <w:rStyle w:val="Heading4Char"/>
          <w:rFonts w:ascii="Times New Roman" w:hAnsi="Times New Roman"/>
          <w:b w:val="0"/>
          <w:color w:val="auto"/>
        </w:rPr>
        <w:t xml:space="preserve">Between State Park Lane and Moonshine Trail, </w:t>
      </w:r>
      <w:r w:rsidR="00963952" w:rsidRPr="22BD00A1">
        <w:rPr>
          <w:rStyle w:val="Heading4Char"/>
          <w:rFonts w:ascii="Times New Roman" w:hAnsi="Times New Roman"/>
          <w:b w:val="0"/>
          <w:color w:val="auto"/>
        </w:rPr>
        <w:t xml:space="preserve">Portage </w:t>
      </w:r>
      <w:r w:rsidR="000C77AA" w:rsidRPr="22BD00A1">
        <w:rPr>
          <w:rStyle w:val="Heading4Char"/>
          <w:rFonts w:ascii="Times New Roman" w:hAnsi="Times New Roman"/>
          <w:b w:val="0"/>
          <w:color w:val="auto"/>
        </w:rPr>
        <w:t xml:space="preserve">Trail </w:t>
      </w:r>
      <w:r w:rsidR="00963952" w:rsidRPr="22BD00A1">
        <w:rPr>
          <w:rStyle w:val="Heading4Char"/>
          <w:rFonts w:ascii="Times New Roman" w:hAnsi="Times New Roman"/>
          <w:b w:val="0"/>
          <w:color w:val="auto"/>
        </w:rPr>
        <w:t xml:space="preserve">is </w:t>
      </w:r>
      <w:r w:rsidR="000C77AA" w:rsidRPr="22BD00A1">
        <w:rPr>
          <w:rStyle w:val="Heading4Char"/>
          <w:rFonts w:ascii="Times New Roman" w:hAnsi="Times New Roman"/>
          <w:b w:val="0"/>
          <w:color w:val="auto"/>
        </w:rPr>
        <w:t>multi</w:t>
      </w:r>
      <w:r w:rsidR="00654B22" w:rsidRPr="22BD00A1">
        <w:rPr>
          <w:rStyle w:val="Heading4Char"/>
          <w:rFonts w:ascii="Times New Roman" w:hAnsi="Times New Roman"/>
          <w:b w:val="0"/>
          <w:color w:val="auto"/>
        </w:rPr>
        <w:t>-surface, grass and gravel. The section between Moonshine and</w:t>
      </w:r>
      <w:r w:rsidR="00FE5AA5" w:rsidRPr="22BD00A1">
        <w:rPr>
          <w:rStyle w:val="Heading4Char"/>
          <w:rFonts w:ascii="Times New Roman" w:hAnsi="Times New Roman"/>
          <w:b w:val="0"/>
          <w:color w:val="auto"/>
        </w:rPr>
        <w:t xml:space="preserve"> the Swatara Rail Trail is </w:t>
      </w:r>
      <w:r w:rsidR="00E1763B" w:rsidRPr="22BD00A1">
        <w:rPr>
          <w:rStyle w:val="Heading4Char"/>
          <w:rFonts w:ascii="Times New Roman" w:hAnsi="Times New Roman"/>
          <w:b w:val="0"/>
          <w:color w:val="auto"/>
        </w:rPr>
        <w:t xml:space="preserve">narrow </w:t>
      </w:r>
      <w:r w:rsidR="00347F9B" w:rsidRPr="22BD00A1">
        <w:rPr>
          <w:rStyle w:val="Heading4Char"/>
          <w:rFonts w:ascii="Times New Roman" w:hAnsi="Times New Roman"/>
          <w:b w:val="0"/>
          <w:color w:val="auto"/>
        </w:rPr>
        <w:t>with</w:t>
      </w:r>
      <w:r w:rsidR="00E1763B" w:rsidRPr="22BD00A1">
        <w:rPr>
          <w:rStyle w:val="Heading4Char"/>
          <w:rFonts w:ascii="Times New Roman" w:hAnsi="Times New Roman"/>
          <w:b w:val="0"/>
          <w:color w:val="auto"/>
        </w:rPr>
        <w:t xml:space="preserve"> asphalt.</w:t>
      </w:r>
    </w:p>
    <w:p w14:paraId="2BF2F1E7" w14:textId="77777777" w:rsidR="006966CD" w:rsidRDefault="006966CD" w:rsidP="006966CD">
      <w:pPr>
        <w:rPr>
          <w:rStyle w:val="Heading4Char"/>
          <w:rFonts w:ascii="Times New Roman" w:hAnsi="Times New Roman"/>
          <w:b w:val="0"/>
          <w:bCs/>
          <w:color w:val="auto"/>
        </w:rPr>
      </w:pPr>
    </w:p>
    <w:p w14:paraId="7D767181" w14:textId="718A9108" w:rsidR="006966CD" w:rsidRPr="00347F9B" w:rsidRDefault="006966CD" w:rsidP="27AD9A31">
      <w:pPr>
        <w:rPr>
          <w:rStyle w:val="Heading4Char"/>
          <w:rFonts w:ascii="Times New Roman" w:hAnsi="Times New Roman"/>
          <w:b w:val="0"/>
          <w:color w:val="auto"/>
          <w:highlight w:val="yellow"/>
        </w:rPr>
      </w:pPr>
      <w:r w:rsidRPr="27AD9A31">
        <w:rPr>
          <w:rStyle w:val="Heading4Char"/>
        </w:rPr>
        <w:t xml:space="preserve">Round About Loop: </w:t>
      </w:r>
      <w:r w:rsidRPr="27AD9A31">
        <w:rPr>
          <w:rStyle w:val="Heading4Char"/>
          <w:rFonts w:ascii="Times New Roman" w:hAnsi="Times New Roman"/>
          <w:b w:val="0"/>
          <w:color w:val="auto"/>
        </w:rPr>
        <w:t>0.5 mile,</w:t>
      </w:r>
      <w:r w:rsidR="00A04E7E" w:rsidRPr="00E125F7">
        <w:rPr>
          <w:rStyle w:val="Heading4Char"/>
          <w:rFonts w:ascii="Times New Roman" w:hAnsi="Times New Roman"/>
          <w:b w:val="0"/>
          <w:color w:val="auto"/>
        </w:rPr>
        <w:t xml:space="preserve"> </w:t>
      </w:r>
      <w:r w:rsidR="00852B65" w:rsidRPr="00E125F7">
        <w:rPr>
          <w:rStyle w:val="Heading4Char"/>
          <w:rFonts w:ascii="Times New Roman" w:hAnsi="Times New Roman"/>
          <w:b w:val="0"/>
          <w:color w:val="auto"/>
        </w:rPr>
        <w:t>e</w:t>
      </w:r>
      <w:r w:rsidR="00A04E7E" w:rsidRPr="00E125F7">
        <w:rPr>
          <w:rStyle w:val="Heading4Char"/>
          <w:rFonts w:ascii="Times New Roman" w:hAnsi="Times New Roman"/>
          <w:b w:val="0"/>
          <w:color w:val="auto"/>
        </w:rPr>
        <w:t>asiest hiking</w:t>
      </w:r>
    </w:p>
    <w:p w14:paraId="43ED60B8" w14:textId="42DCF97B" w:rsidR="006966CD" w:rsidRPr="00347F9B" w:rsidRDefault="006966CD" w:rsidP="1EF727E0">
      <w:pPr>
        <w:rPr>
          <w:rStyle w:val="Heading4Char"/>
          <w:rFonts w:ascii="Times New Roman" w:hAnsi="Times New Roman"/>
          <w:b w:val="0"/>
          <w:color w:val="auto"/>
        </w:rPr>
      </w:pPr>
      <w:r w:rsidRPr="22BD00A1">
        <w:rPr>
          <w:rStyle w:val="Heading4Char"/>
          <w:rFonts w:ascii="Times New Roman" w:hAnsi="Times New Roman"/>
          <w:b w:val="0"/>
          <w:color w:val="auto"/>
        </w:rPr>
        <w:t xml:space="preserve">Access this trail from </w:t>
      </w:r>
      <w:proofErr w:type="spellStart"/>
      <w:r w:rsidRPr="22BD00A1">
        <w:rPr>
          <w:rStyle w:val="Heading4Char"/>
          <w:rFonts w:ascii="Times New Roman" w:hAnsi="Times New Roman"/>
          <w:b w:val="0"/>
          <w:color w:val="auto"/>
        </w:rPr>
        <w:t>Lickdale</w:t>
      </w:r>
      <w:proofErr w:type="spellEnd"/>
      <w:r w:rsidRPr="22BD00A1">
        <w:rPr>
          <w:rStyle w:val="Heading4Char"/>
          <w:rFonts w:ascii="Times New Roman" w:hAnsi="Times New Roman"/>
          <w:b w:val="0"/>
          <w:color w:val="auto"/>
        </w:rPr>
        <w:t xml:space="preserve"> Trailhead</w:t>
      </w:r>
      <w:r w:rsidR="1DA1D346" w:rsidRPr="22BD00A1">
        <w:rPr>
          <w:rStyle w:val="Heading4Char"/>
          <w:rFonts w:ascii="Times New Roman" w:hAnsi="Times New Roman"/>
          <w:b w:val="0"/>
          <w:color w:val="auto"/>
        </w:rPr>
        <w:t xml:space="preserve"> parking lot</w:t>
      </w:r>
      <w:r w:rsidRPr="22BD00A1">
        <w:rPr>
          <w:rStyle w:val="Heading4Char"/>
          <w:rFonts w:ascii="Times New Roman" w:hAnsi="Times New Roman"/>
          <w:b w:val="0"/>
          <w:color w:val="auto"/>
        </w:rPr>
        <w:t xml:space="preserve">. This wide, flat, gravel </w:t>
      </w:r>
      <w:r w:rsidR="002D5714">
        <w:rPr>
          <w:rStyle w:val="Heading4Char"/>
          <w:rFonts w:ascii="Times New Roman" w:hAnsi="Times New Roman"/>
          <w:b w:val="0"/>
          <w:color w:val="auto"/>
        </w:rPr>
        <w:t xml:space="preserve">hiking and bicycling </w:t>
      </w:r>
      <w:r w:rsidRPr="22BD00A1">
        <w:rPr>
          <w:rStyle w:val="Heading4Char"/>
          <w:rFonts w:ascii="Times New Roman" w:hAnsi="Times New Roman"/>
          <w:b w:val="0"/>
          <w:color w:val="auto"/>
        </w:rPr>
        <w:t>trail loops around wetland habitat adjacent to the Swatara Creek and offers an excellent opportunity to listen to spring peepers.</w:t>
      </w:r>
    </w:p>
    <w:p w14:paraId="1D9B5C5D" w14:textId="77777777" w:rsidR="00E1763B" w:rsidRPr="00347F9B" w:rsidRDefault="00E1763B" w:rsidP="00046F8B">
      <w:pPr>
        <w:rPr>
          <w:rStyle w:val="Heading4Char"/>
          <w:rFonts w:ascii="Times New Roman" w:hAnsi="Times New Roman"/>
          <w:b w:val="0"/>
          <w:color w:val="auto"/>
        </w:rPr>
      </w:pPr>
    </w:p>
    <w:p w14:paraId="57B525EA" w14:textId="59EA769C" w:rsidR="00A45FF1" w:rsidRPr="00347F9B" w:rsidRDefault="00A45FF1" w:rsidP="00046F8B">
      <w:pPr>
        <w:rPr>
          <w:rStyle w:val="Heading4Char"/>
          <w:rFonts w:ascii="Times New Roman" w:hAnsi="Times New Roman"/>
          <w:b w:val="0"/>
          <w:color w:val="auto"/>
        </w:rPr>
      </w:pPr>
      <w:r>
        <w:rPr>
          <w:rStyle w:val="Heading4Char"/>
        </w:rPr>
        <w:t>Sand Siding Trail</w:t>
      </w:r>
      <w:r w:rsidRPr="06F8419A">
        <w:rPr>
          <w:rStyle w:val="Heading4Char"/>
        </w:rPr>
        <w:t>:</w:t>
      </w:r>
      <w:r w:rsidR="003A7A50">
        <w:rPr>
          <w:rStyle w:val="Heading4Char"/>
        </w:rPr>
        <w:t xml:space="preserve"> </w:t>
      </w:r>
      <w:r w:rsidR="006B2193">
        <w:rPr>
          <w:rStyle w:val="Heading4Char"/>
          <w:rFonts w:ascii="Times New Roman" w:hAnsi="Times New Roman"/>
          <w:b w:val="0"/>
          <w:bCs/>
          <w:color w:val="auto"/>
        </w:rPr>
        <w:t>0.4 mile</w:t>
      </w:r>
      <w:r w:rsidR="008C2637">
        <w:rPr>
          <w:rStyle w:val="Heading4Char"/>
          <w:rFonts w:ascii="Times New Roman" w:hAnsi="Times New Roman"/>
          <w:b w:val="0"/>
          <w:bCs/>
          <w:color w:val="auto"/>
        </w:rPr>
        <w:t>, easiest hiking</w:t>
      </w:r>
    </w:p>
    <w:p w14:paraId="447858F5" w14:textId="621C9FE2" w:rsidR="00A45FF1" w:rsidRPr="00347F9B" w:rsidRDefault="002D5438" w:rsidP="00046F8B">
      <w:pPr>
        <w:rPr>
          <w:rStyle w:val="Heading4Char"/>
          <w:rFonts w:ascii="Times New Roman" w:hAnsi="Times New Roman"/>
          <w:b w:val="0"/>
          <w:color w:val="auto"/>
        </w:rPr>
      </w:pPr>
      <w:r>
        <w:rPr>
          <w:rStyle w:val="Heading4Char"/>
          <w:rFonts w:ascii="Times New Roman" w:hAnsi="Times New Roman"/>
          <w:b w:val="0"/>
          <w:bCs/>
          <w:color w:val="auto"/>
        </w:rPr>
        <w:t>The trail crosses</w:t>
      </w:r>
      <w:r w:rsidR="00B003F7">
        <w:rPr>
          <w:rStyle w:val="Heading4Char"/>
          <w:rFonts w:ascii="Times New Roman" w:hAnsi="Times New Roman"/>
          <w:b w:val="0"/>
          <w:bCs/>
          <w:color w:val="auto"/>
        </w:rPr>
        <w:t xml:space="preserve"> over the Swatara Creek between </w:t>
      </w:r>
      <w:r w:rsidR="00BC7F97">
        <w:rPr>
          <w:rStyle w:val="Heading4Char"/>
          <w:rFonts w:ascii="Times New Roman" w:hAnsi="Times New Roman"/>
          <w:b w:val="0"/>
          <w:bCs/>
          <w:color w:val="auto"/>
        </w:rPr>
        <w:t>Swatara Rail Trail and Bear Hole</w:t>
      </w:r>
      <w:r>
        <w:rPr>
          <w:rStyle w:val="Heading4Char"/>
          <w:rFonts w:ascii="Times New Roman" w:hAnsi="Times New Roman"/>
          <w:b w:val="0"/>
          <w:bCs/>
          <w:color w:val="auto"/>
        </w:rPr>
        <w:t xml:space="preserve"> Trail</w:t>
      </w:r>
      <w:r w:rsidR="00BC7F97">
        <w:rPr>
          <w:rStyle w:val="Heading4Char"/>
          <w:rFonts w:ascii="Times New Roman" w:hAnsi="Times New Roman"/>
          <w:b w:val="0"/>
          <w:bCs/>
          <w:color w:val="auto"/>
        </w:rPr>
        <w:t xml:space="preserve">. </w:t>
      </w:r>
      <w:r w:rsidR="00503616">
        <w:rPr>
          <w:rStyle w:val="Heading4Char"/>
          <w:rFonts w:ascii="Times New Roman" w:hAnsi="Times New Roman"/>
          <w:b w:val="0"/>
          <w:bCs/>
          <w:color w:val="auto"/>
        </w:rPr>
        <w:t>Sand Siding Trail</w:t>
      </w:r>
      <w:r>
        <w:rPr>
          <w:rStyle w:val="Heading4Char"/>
          <w:rFonts w:ascii="Times New Roman" w:hAnsi="Times New Roman"/>
          <w:b w:val="0"/>
          <w:bCs/>
          <w:color w:val="auto"/>
        </w:rPr>
        <w:t>, a gravel trail that includes</w:t>
      </w:r>
      <w:r w:rsidR="00BC7F97">
        <w:rPr>
          <w:rStyle w:val="Heading4Char"/>
          <w:rFonts w:ascii="Times New Roman" w:hAnsi="Times New Roman"/>
          <w:b w:val="0"/>
          <w:bCs/>
          <w:color w:val="auto"/>
        </w:rPr>
        <w:t xml:space="preserve"> the Sand Siding Bridge</w:t>
      </w:r>
      <w:r>
        <w:rPr>
          <w:rStyle w:val="Heading4Char"/>
          <w:rFonts w:ascii="Times New Roman" w:hAnsi="Times New Roman"/>
          <w:b w:val="0"/>
          <w:bCs/>
          <w:color w:val="auto"/>
        </w:rPr>
        <w:t>,</w:t>
      </w:r>
      <w:r w:rsidR="00503616">
        <w:rPr>
          <w:rStyle w:val="Heading4Char"/>
          <w:rFonts w:ascii="Times New Roman" w:hAnsi="Times New Roman"/>
          <w:b w:val="0"/>
          <w:bCs/>
          <w:color w:val="auto"/>
        </w:rPr>
        <w:t xml:space="preserve"> is open to </w:t>
      </w:r>
      <w:r w:rsidR="00DA4A11">
        <w:rPr>
          <w:rStyle w:val="Heading4Char"/>
          <w:rFonts w:ascii="Times New Roman" w:hAnsi="Times New Roman"/>
          <w:b w:val="0"/>
          <w:bCs/>
          <w:color w:val="auto"/>
        </w:rPr>
        <w:t>hiking, biking</w:t>
      </w:r>
      <w:r>
        <w:rPr>
          <w:rStyle w:val="Heading4Char"/>
          <w:rFonts w:ascii="Times New Roman" w:hAnsi="Times New Roman"/>
          <w:b w:val="0"/>
          <w:bCs/>
          <w:color w:val="auto"/>
        </w:rPr>
        <w:t>,</w:t>
      </w:r>
      <w:r w:rsidR="00DA4A11">
        <w:rPr>
          <w:rStyle w:val="Heading4Char"/>
          <w:rFonts w:ascii="Times New Roman" w:hAnsi="Times New Roman"/>
          <w:b w:val="0"/>
          <w:bCs/>
          <w:color w:val="auto"/>
        </w:rPr>
        <w:t xml:space="preserve"> and </w:t>
      </w:r>
      <w:r w:rsidR="00AE5A12">
        <w:rPr>
          <w:rStyle w:val="Heading4Char"/>
          <w:rFonts w:ascii="Times New Roman" w:hAnsi="Times New Roman"/>
          <w:b w:val="0"/>
          <w:bCs/>
          <w:color w:val="auto"/>
        </w:rPr>
        <w:t xml:space="preserve">horseback riding. </w:t>
      </w:r>
      <w:r w:rsidR="00777F7F">
        <w:rPr>
          <w:rStyle w:val="Heading4Char"/>
          <w:rFonts w:ascii="Times New Roman" w:hAnsi="Times New Roman"/>
          <w:b w:val="0"/>
          <w:bCs/>
          <w:color w:val="auto"/>
        </w:rPr>
        <w:t xml:space="preserve">Mounting blocks are provided on either end of the </w:t>
      </w:r>
      <w:r w:rsidR="00D05ABA">
        <w:rPr>
          <w:rStyle w:val="Heading4Char"/>
          <w:rFonts w:ascii="Times New Roman" w:hAnsi="Times New Roman"/>
          <w:b w:val="0"/>
          <w:bCs/>
          <w:color w:val="auto"/>
        </w:rPr>
        <w:t>Sand Siding Bridge;</w:t>
      </w:r>
      <w:r w:rsidR="00AE5095">
        <w:rPr>
          <w:rStyle w:val="Heading4Char"/>
          <w:rFonts w:ascii="Times New Roman" w:hAnsi="Times New Roman"/>
          <w:b w:val="0"/>
          <w:bCs/>
          <w:color w:val="auto"/>
        </w:rPr>
        <w:t xml:space="preserve"> horseback</w:t>
      </w:r>
      <w:r w:rsidR="00D05ABA">
        <w:rPr>
          <w:rStyle w:val="Heading4Char"/>
          <w:rFonts w:ascii="Times New Roman" w:hAnsi="Times New Roman"/>
          <w:b w:val="0"/>
          <w:bCs/>
          <w:color w:val="auto"/>
        </w:rPr>
        <w:t xml:space="preserve"> riders are asked to dismount and lead their horses across the bridge.</w:t>
      </w:r>
      <w:r w:rsidR="00AE5095">
        <w:rPr>
          <w:rStyle w:val="Heading4Char"/>
          <w:rFonts w:ascii="Times New Roman" w:hAnsi="Times New Roman"/>
          <w:b w:val="0"/>
          <w:bCs/>
          <w:color w:val="auto"/>
        </w:rPr>
        <w:t xml:space="preserve"> </w:t>
      </w:r>
      <w:r w:rsidR="00773CD0">
        <w:rPr>
          <w:rStyle w:val="Heading4Char"/>
          <w:rFonts w:ascii="Times New Roman" w:hAnsi="Times New Roman"/>
          <w:b w:val="0"/>
          <w:bCs/>
          <w:color w:val="auto"/>
        </w:rPr>
        <w:t xml:space="preserve">The Sand Siding </w:t>
      </w:r>
      <w:r>
        <w:rPr>
          <w:rStyle w:val="Heading4Char"/>
          <w:rFonts w:ascii="Times New Roman" w:hAnsi="Times New Roman"/>
          <w:b w:val="0"/>
          <w:bCs/>
          <w:color w:val="auto"/>
        </w:rPr>
        <w:t xml:space="preserve">Road </w:t>
      </w:r>
      <w:r w:rsidR="002D5714">
        <w:rPr>
          <w:rStyle w:val="Heading4Char"/>
          <w:rFonts w:ascii="Times New Roman" w:hAnsi="Times New Roman"/>
          <w:b w:val="0"/>
          <w:bCs/>
          <w:color w:val="auto"/>
        </w:rPr>
        <w:t>Parking Lot</w:t>
      </w:r>
      <w:r w:rsidR="00773CD0">
        <w:rPr>
          <w:rStyle w:val="Heading4Char"/>
          <w:rFonts w:ascii="Times New Roman" w:hAnsi="Times New Roman"/>
          <w:b w:val="0"/>
          <w:bCs/>
          <w:color w:val="auto"/>
        </w:rPr>
        <w:t xml:space="preserve"> is </w:t>
      </w:r>
      <w:r w:rsidR="00B71964">
        <w:rPr>
          <w:rStyle w:val="Heading4Char"/>
          <w:rFonts w:ascii="Times New Roman" w:hAnsi="Times New Roman"/>
          <w:b w:val="0"/>
          <w:bCs/>
          <w:color w:val="auto"/>
        </w:rPr>
        <w:t xml:space="preserve">the closest parking area to the </w:t>
      </w:r>
      <w:r>
        <w:rPr>
          <w:rStyle w:val="Heading4Char"/>
          <w:rFonts w:ascii="Times New Roman" w:hAnsi="Times New Roman"/>
          <w:b w:val="0"/>
          <w:bCs/>
          <w:color w:val="auto"/>
        </w:rPr>
        <w:t>trail</w:t>
      </w:r>
      <w:r w:rsidR="00B71964">
        <w:rPr>
          <w:rStyle w:val="Heading4Char"/>
          <w:rFonts w:ascii="Times New Roman" w:hAnsi="Times New Roman"/>
          <w:b w:val="0"/>
          <w:bCs/>
          <w:color w:val="auto"/>
        </w:rPr>
        <w:t xml:space="preserve">. </w:t>
      </w:r>
    </w:p>
    <w:p w14:paraId="4C44505A" w14:textId="77777777" w:rsidR="00CA1B3D" w:rsidRDefault="00CA1B3D" w:rsidP="00046F8B">
      <w:pPr>
        <w:rPr>
          <w:rStyle w:val="Heading4Char"/>
        </w:rPr>
      </w:pPr>
    </w:p>
    <w:p w14:paraId="670E1A4F" w14:textId="57B7B095" w:rsidR="00AF1AD8" w:rsidRPr="00347F9B" w:rsidRDefault="00AF1AD8" w:rsidP="00046F8B">
      <w:pPr>
        <w:rPr>
          <w:rStyle w:val="Heading4Char"/>
          <w:rFonts w:ascii="Times New Roman" w:hAnsi="Times New Roman"/>
          <w:b w:val="0"/>
          <w:color w:val="auto"/>
          <w:highlight w:val="yellow"/>
        </w:rPr>
      </w:pPr>
      <w:r>
        <w:rPr>
          <w:rStyle w:val="Heading4Char"/>
        </w:rPr>
        <w:t>State Park Lane</w:t>
      </w:r>
      <w:r w:rsidR="002D5438" w:rsidRPr="27AD9A31">
        <w:rPr>
          <w:rStyle w:val="Heading4Char"/>
        </w:rPr>
        <w:t xml:space="preserve"> Trail</w:t>
      </w:r>
      <w:r w:rsidRPr="06F8419A">
        <w:rPr>
          <w:rStyle w:val="Heading4Char"/>
        </w:rPr>
        <w:t>:</w:t>
      </w:r>
      <w:r w:rsidR="00991B77">
        <w:rPr>
          <w:rStyle w:val="Heading4Char"/>
        </w:rPr>
        <w:t xml:space="preserve"> </w:t>
      </w:r>
      <w:r w:rsidR="00991B77">
        <w:rPr>
          <w:rStyle w:val="Heading4Char"/>
          <w:rFonts w:ascii="Times New Roman" w:hAnsi="Times New Roman"/>
          <w:b w:val="0"/>
          <w:bCs/>
          <w:color w:val="auto"/>
        </w:rPr>
        <w:t>0.5 mile</w:t>
      </w:r>
      <w:r w:rsidR="002D5438" w:rsidRPr="27AD9A31">
        <w:rPr>
          <w:rStyle w:val="Heading4Char"/>
          <w:rFonts w:ascii="Times New Roman" w:hAnsi="Times New Roman"/>
          <w:b w:val="0"/>
          <w:color w:val="auto"/>
        </w:rPr>
        <w:t xml:space="preserve">, </w:t>
      </w:r>
      <w:r w:rsidR="5AA7053F" w:rsidRPr="00E125F7">
        <w:rPr>
          <w:rStyle w:val="Heading4Char"/>
          <w:rFonts w:ascii="Times New Roman" w:hAnsi="Times New Roman"/>
          <w:b w:val="0"/>
          <w:color w:val="auto"/>
        </w:rPr>
        <w:t>more difficult hiking</w:t>
      </w:r>
    </w:p>
    <w:p w14:paraId="6EA68FF1" w14:textId="18CDFFCD" w:rsidR="006966CD" w:rsidRPr="00347F9B" w:rsidRDefault="009C1CE8" w:rsidP="1EF727E0">
      <w:pPr>
        <w:rPr>
          <w:rStyle w:val="Heading4Char"/>
          <w:rFonts w:ascii="Times New Roman" w:hAnsi="Times New Roman"/>
          <w:b w:val="0"/>
          <w:color w:val="auto"/>
        </w:rPr>
      </w:pPr>
      <w:r w:rsidRPr="22BD00A1">
        <w:rPr>
          <w:rStyle w:val="Heading4Char"/>
          <w:rFonts w:ascii="Times New Roman" w:hAnsi="Times New Roman"/>
          <w:b w:val="0"/>
          <w:color w:val="auto"/>
        </w:rPr>
        <w:t xml:space="preserve">This </w:t>
      </w:r>
      <w:r w:rsidR="002D5714">
        <w:rPr>
          <w:rStyle w:val="Heading4Char"/>
          <w:rFonts w:ascii="Times New Roman" w:hAnsi="Times New Roman"/>
          <w:b w:val="0"/>
          <w:color w:val="auto"/>
        </w:rPr>
        <w:t xml:space="preserve">hiking and bicycling </w:t>
      </w:r>
      <w:r w:rsidR="00F667C4" w:rsidRPr="22BD00A1">
        <w:rPr>
          <w:rStyle w:val="Heading4Char"/>
          <w:rFonts w:ascii="Times New Roman" w:hAnsi="Times New Roman"/>
          <w:b w:val="0"/>
          <w:color w:val="auto"/>
        </w:rPr>
        <w:t xml:space="preserve">trail runs </w:t>
      </w:r>
      <w:r w:rsidR="1D330A9C" w:rsidRPr="22BD00A1">
        <w:rPr>
          <w:rStyle w:val="Heading4Char"/>
          <w:rFonts w:ascii="Times New Roman" w:hAnsi="Times New Roman"/>
          <w:b w:val="0"/>
          <w:color w:val="auto"/>
        </w:rPr>
        <w:t>south</w:t>
      </w:r>
      <w:r w:rsidR="00DD775A" w:rsidRPr="22BD00A1">
        <w:rPr>
          <w:rStyle w:val="Heading4Char"/>
          <w:rFonts w:ascii="Times New Roman" w:hAnsi="Times New Roman"/>
          <w:b w:val="0"/>
          <w:color w:val="auto"/>
        </w:rPr>
        <w:t xml:space="preserve">east from the State Park Lane parking lot to the Swatara Rail Trail. </w:t>
      </w:r>
      <w:r w:rsidR="00300EA3" w:rsidRPr="22BD00A1">
        <w:rPr>
          <w:rStyle w:val="Heading4Char"/>
          <w:rFonts w:ascii="Times New Roman" w:hAnsi="Times New Roman"/>
          <w:b w:val="0"/>
          <w:color w:val="auto"/>
        </w:rPr>
        <w:t>The trail</w:t>
      </w:r>
      <w:r w:rsidR="009518D7" w:rsidRPr="22BD00A1">
        <w:rPr>
          <w:rStyle w:val="Heading4Char"/>
          <w:rFonts w:ascii="Times New Roman" w:hAnsi="Times New Roman"/>
          <w:b w:val="0"/>
          <w:color w:val="auto"/>
        </w:rPr>
        <w:t xml:space="preserve"> is</w:t>
      </w:r>
      <w:r w:rsidR="00300EA3" w:rsidRPr="22BD00A1">
        <w:rPr>
          <w:rStyle w:val="Heading4Char"/>
          <w:rFonts w:ascii="Times New Roman" w:hAnsi="Times New Roman"/>
          <w:b w:val="0"/>
          <w:color w:val="auto"/>
        </w:rPr>
        <w:t xml:space="preserve"> wid</w:t>
      </w:r>
      <w:r w:rsidR="0061536E" w:rsidRPr="22BD00A1">
        <w:rPr>
          <w:rStyle w:val="Heading4Char"/>
          <w:rFonts w:ascii="Times New Roman" w:hAnsi="Times New Roman"/>
          <w:b w:val="0"/>
          <w:color w:val="auto"/>
        </w:rPr>
        <w:t>e, paved</w:t>
      </w:r>
      <w:r w:rsidR="002D5438" w:rsidRPr="22BD00A1">
        <w:rPr>
          <w:rStyle w:val="Heading4Char"/>
          <w:rFonts w:ascii="Times New Roman" w:hAnsi="Times New Roman"/>
          <w:b w:val="0"/>
          <w:color w:val="auto"/>
        </w:rPr>
        <w:t>,</w:t>
      </w:r>
      <w:r w:rsidR="0061536E" w:rsidRPr="22BD00A1">
        <w:rPr>
          <w:rStyle w:val="Heading4Char"/>
          <w:rFonts w:ascii="Times New Roman" w:hAnsi="Times New Roman"/>
          <w:b w:val="0"/>
          <w:color w:val="auto"/>
        </w:rPr>
        <w:t xml:space="preserve"> and steep</w:t>
      </w:r>
      <w:r w:rsidR="00300EA3" w:rsidRPr="22BD00A1">
        <w:rPr>
          <w:rStyle w:val="Heading4Char"/>
          <w:rFonts w:ascii="Times New Roman" w:hAnsi="Times New Roman"/>
          <w:b w:val="0"/>
          <w:color w:val="auto"/>
        </w:rPr>
        <w:t xml:space="preserve">. </w:t>
      </w:r>
      <w:r w:rsidR="004237DD" w:rsidRPr="22BD00A1">
        <w:rPr>
          <w:rStyle w:val="Heading4Char"/>
          <w:rFonts w:ascii="Times New Roman" w:hAnsi="Times New Roman"/>
          <w:b w:val="0"/>
          <w:color w:val="auto"/>
        </w:rPr>
        <w:t xml:space="preserve">The trail intersects with Portage Trail and Swatara Rail Trail. </w:t>
      </w:r>
    </w:p>
    <w:p w14:paraId="7625A070" w14:textId="77777777" w:rsidR="006966CD" w:rsidRDefault="006966CD" w:rsidP="006966CD">
      <w:pPr>
        <w:rPr>
          <w:rStyle w:val="Heading5Char"/>
          <w:rFonts w:ascii="Times New Roman" w:eastAsiaTheme="minorEastAsia" w:hAnsi="Times New Roman"/>
          <w:b w:val="0"/>
        </w:rPr>
      </w:pPr>
    </w:p>
    <w:p w14:paraId="1C88D449" w14:textId="77777777" w:rsidR="006966CD" w:rsidRDefault="006966CD" w:rsidP="006966CD">
      <w:pPr>
        <w:rPr>
          <w:rStyle w:val="Heading5Char"/>
          <w:rFonts w:ascii="Times New Roman" w:eastAsiaTheme="minorEastAsia" w:hAnsi="Times New Roman"/>
          <w:b w:val="0"/>
        </w:rPr>
      </w:pPr>
      <w:r w:rsidRPr="06F8419A">
        <w:rPr>
          <w:rStyle w:val="Heading4Char"/>
        </w:rPr>
        <w:t>Swatara Rail Trail:</w:t>
      </w:r>
      <w:r w:rsidRPr="06F8419A">
        <w:rPr>
          <w:rStyle w:val="Heading5Char"/>
          <w:rFonts w:ascii="Times New Roman" w:eastAsiaTheme="minorEastAsia" w:hAnsi="Times New Roman"/>
          <w:b w:val="0"/>
        </w:rPr>
        <w:t xml:space="preserve"> 10 miles</w:t>
      </w:r>
      <w:r>
        <w:rPr>
          <w:rStyle w:val="Heading5Char"/>
          <w:rFonts w:ascii="Times New Roman" w:eastAsiaTheme="minorEastAsia" w:hAnsi="Times New Roman"/>
          <w:b w:val="0"/>
        </w:rPr>
        <w:t>,</w:t>
      </w:r>
      <w:r w:rsidRPr="06F8419A">
        <w:rPr>
          <w:rStyle w:val="Heading5Char"/>
          <w:rFonts w:ascii="Times New Roman" w:eastAsiaTheme="minorEastAsia" w:hAnsi="Times New Roman"/>
          <w:b w:val="0"/>
        </w:rPr>
        <w:t xml:space="preserve"> easiest hiking</w:t>
      </w:r>
    </w:p>
    <w:p w14:paraId="4844C810" w14:textId="77777777" w:rsidR="006966CD" w:rsidRDefault="006966CD" w:rsidP="006966CD">
      <w:pPr>
        <w:rPr>
          <w:rStyle w:val="Heading5Char"/>
          <w:rFonts w:ascii="Times New Roman" w:eastAsiaTheme="minorEastAsia" w:hAnsi="Times New Roman"/>
          <w:b w:val="0"/>
        </w:rPr>
      </w:pPr>
      <w:r w:rsidRPr="62D5388B">
        <w:rPr>
          <w:rStyle w:val="Heading5Char"/>
          <w:rFonts w:ascii="Times New Roman" w:eastAsiaTheme="minorEastAsia" w:hAnsi="Times New Roman"/>
          <w:b w:val="0"/>
        </w:rPr>
        <w:t xml:space="preserve">Swatara Rail Trail is ten miles in length from the </w:t>
      </w:r>
      <w:proofErr w:type="spellStart"/>
      <w:r w:rsidRPr="62D5388B">
        <w:rPr>
          <w:rStyle w:val="Heading5Char"/>
          <w:rFonts w:ascii="Times New Roman" w:eastAsiaTheme="minorEastAsia" w:hAnsi="Times New Roman"/>
          <w:b w:val="0"/>
        </w:rPr>
        <w:t>Lickdale</w:t>
      </w:r>
      <w:proofErr w:type="spellEnd"/>
      <w:r w:rsidRPr="62D5388B">
        <w:rPr>
          <w:rStyle w:val="Heading5Char"/>
          <w:rFonts w:ascii="Times New Roman" w:eastAsiaTheme="minorEastAsia" w:hAnsi="Times New Roman"/>
          <w:b w:val="0"/>
        </w:rPr>
        <w:t xml:space="preserve"> Interchange (Exit 90) of I-81 to the Pine Grove Interchange (Exit 100) of I-81. The trail grade is relatively flat, with variable surfaces (dirt, gravel, and pavement) requiring wide tires. This trail is recommended for cross-country skiing with adequate snowfall.</w:t>
      </w:r>
      <w:r>
        <w:rPr>
          <w:rStyle w:val="Heading5Char"/>
          <w:rFonts w:ascii="Times New Roman" w:eastAsiaTheme="minorEastAsia" w:hAnsi="Times New Roman"/>
          <w:b w:val="0"/>
        </w:rPr>
        <w:t xml:space="preserve"> Ideal parking locations for immediate access to the trail are </w:t>
      </w:r>
      <w:proofErr w:type="spellStart"/>
      <w:r>
        <w:rPr>
          <w:rStyle w:val="Heading5Char"/>
          <w:rFonts w:ascii="Times New Roman" w:eastAsiaTheme="minorEastAsia" w:hAnsi="Times New Roman"/>
          <w:b w:val="0"/>
        </w:rPr>
        <w:t>Lickdale</w:t>
      </w:r>
      <w:proofErr w:type="spellEnd"/>
      <w:r>
        <w:rPr>
          <w:rStyle w:val="Heading5Char"/>
          <w:rFonts w:ascii="Times New Roman" w:eastAsiaTheme="minorEastAsia" w:hAnsi="Times New Roman"/>
          <w:b w:val="0"/>
        </w:rPr>
        <w:t xml:space="preserve"> Trailhead and Sand Siding parking lot. </w:t>
      </w:r>
    </w:p>
    <w:p w14:paraId="339AF1C7" w14:textId="77777777" w:rsidR="006966CD" w:rsidRDefault="006966CD" w:rsidP="006966CD">
      <w:pPr>
        <w:rPr>
          <w:rStyle w:val="Heading5Char"/>
          <w:rFonts w:ascii="Times New Roman" w:eastAsiaTheme="minorEastAsia" w:hAnsi="Times New Roman"/>
          <w:b w:val="0"/>
        </w:rPr>
      </w:pPr>
    </w:p>
    <w:p w14:paraId="5A3A27BF" w14:textId="1A3EB8FB" w:rsidR="006966CD" w:rsidRPr="00347F9B" w:rsidRDefault="006966CD" w:rsidP="27AD9A31">
      <w:pPr>
        <w:rPr>
          <w:rStyle w:val="Heading4Char"/>
          <w:rFonts w:ascii="Times New Roman" w:hAnsi="Times New Roman"/>
          <w:b w:val="0"/>
          <w:color w:val="auto"/>
          <w:highlight w:val="yellow"/>
        </w:rPr>
      </w:pPr>
      <w:r w:rsidRPr="27AD9A31">
        <w:rPr>
          <w:rStyle w:val="Heading4Char"/>
        </w:rPr>
        <w:t>Trout Run Trail:</w:t>
      </w:r>
      <w:r w:rsidRPr="27AD9A31">
        <w:rPr>
          <w:rStyle w:val="Heading4Char"/>
          <w:b w:val="0"/>
        </w:rPr>
        <w:t xml:space="preserve"> </w:t>
      </w:r>
      <w:r w:rsidRPr="27AD9A31">
        <w:rPr>
          <w:rStyle w:val="Heading4Char"/>
          <w:rFonts w:ascii="Times New Roman" w:hAnsi="Times New Roman"/>
          <w:b w:val="0"/>
          <w:color w:val="auto"/>
        </w:rPr>
        <w:t xml:space="preserve">0.5 mile, </w:t>
      </w:r>
      <w:r w:rsidR="6953EB8E" w:rsidRPr="00E125F7">
        <w:rPr>
          <w:rStyle w:val="Heading4Char"/>
          <w:rFonts w:ascii="Times New Roman" w:hAnsi="Times New Roman"/>
          <w:b w:val="0"/>
          <w:color w:val="auto"/>
        </w:rPr>
        <w:t>more difficult hiking</w:t>
      </w:r>
    </w:p>
    <w:p w14:paraId="0413BD08" w14:textId="5CC8DDEF" w:rsidR="006966CD" w:rsidRDefault="006966CD" w:rsidP="3AAFE67A">
      <w:pPr>
        <w:rPr>
          <w:rStyle w:val="Heading4Char"/>
          <w:rFonts w:ascii="Times New Roman" w:hAnsi="Times New Roman"/>
          <w:b w:val="0"/>
          <w:color w:val="auto"/>
        </w:rPr>
      </w:pPr>
      <w:r w:rsidRPr="22BD00A1">
        <w:rPr>
          <w:rStyle w:val="Heading4Char"/>
          <w:rFonts w:ascii="Times New Roman" w:hAnsi="Times New Roman"/>
          <w:b w:val="0"/>
          <w:color w:val="auto"/>
        </w:rPr>
        <w:t>This half</w:t>
      </w:r>
      <w:r w:rsidR="002D5714">
        <w:rPr>
          <w:rStyle w:val="Heading4Char"/>
          <w:rFonts w:ascii="Times New Roman" w:hAnsi="Times New Roman"/>
          <w:b w:val="0"/>
          <w:color w:val="auto"/>
        </w:rPr>
        <w:t>–</w:t>
      </w:r>
      <w:r w:rsidRPr="22BD00A1">
        <w:rPr>
          <w:rStyle w:val="Heading4Char"/>
          <w:rFonts w:ascii="Times New Roman" w:hAnsi="Times New Roman"/>
          <w:b w:val="0"/>
          <w:color w:val="auto"/>
        </w:rPr>
        <w:t>mile</w:t>
      </w:r>
      <w:r w:rsidR="002D5714">
        <w:rPr>
          <w:rStyle w:val="Heading4Char"/>
          <w:rFonts w:ascii="Times New Roman" w:hAnsi="Times New Roman"/>
          <w:b w:val="0"/>
          <w:color w:val="auto"/>
        </w:rPr>
        <w:t>, hiking and bicycling</w:t>
      </w:r>
      <w:r w:rsidRPr="22BD00A1">
        <w:rPr>
          <w:rStyle w:val="Heading4Char"/>
          <w:rFonts w:ascii="Times New Roman" w:hAnsi="Times New Roman"/>
          <w:b w:val="0"/>
          <w:color w:val="auto"/>
        </w:rPr>
        <w:t xml:space="preserve"> trail is accessible from Trout Run Trailhead and intersects with Moonshine Trail on either end. The trail is narrow and multi-surface, with gravel and asphalt. </w:t>
      </w:r>
    </w:p>
    <w:p w14:paraId="274A0581" w14:textId="0A071C2A" w:rsidR="006966CD" w:rsidRDefault="006966CD" w:rsidP="006966CD">
      <w:pPr>
        <w:rPr>
          <w:rStyle w:val="Heading4Char"/>
        </w:rPr>
      </w:pPr>
    </w:p>
    <w:p w14:paraId="04C80828" w14:textId="4E259975" w:rsidR="006966CD" w:rsidRPr="00347F9B" w:rsidRDefault="006966CD" w:rsidP="22BD00A1">
      <w:pPr>
        <w:rPr>
          <w:rStyle w:val="Heading4Char"/>
          <w:rFonts w:ascii="Times New Roman" w:hAnsi="Times New Roman"/>
          <w:b w:val="0"/>
          <w:color w:val="auto"/>
        </w:rPr>
      </w:pPr>
      <w:r w:rsidRPr="5C2D7BC7">
        <w:rPr>
          <w:rStyle w:val="Heading4Char"/>
        </w:rPr>
        <w:t xml:space="preserve">Eastern Loop: </w:t>
      </w:r>
      <w:r w:rsidRPr="5C2D7BC7">
        <w:rPr>
          <w:rStyle w:val="Heading4Char"/>
          <w:rFonts w:ascii="Times New Roman" w:hAnsi="Times New Roman"/>
          <w:b w:val="0"/>
          <w:color w:val="auto"/>
        </w:rPr>
        <w:t>A 7.3-mile loop can be completed by using the Swatara Rail Trail, Bear Hole Trail, Sand Siding Trail</w:t>
      </w:r>
      <w:r w:rsidR="00F836A2" w:rsidRPr="5C2D7BC7">
        <w:rPr>
          <w:rStyle w:val="Heading4Char"/>
          <w:rFonts w:ascii="Times New Roman" w:hAnsi="Times New Roman"/>
          <w:b w:val="0"/>
          <w:color w:val="auto"/>
        </w:rPr>
        <w:t>,</w:t>
      </w:r>
      <w:r w:rsidRPr="5C2D7BC7">
        <w:rPr>
          <w:rStyle w:val="Heading4Char"/>
          <w:rFonts w:ascii="Times New Roman" w:hAnsi="Times New Roman"/>
          <w:b w:val="0"/>
          <w:color w:val="auto"/>
        </w:rPr>
        <w:t xml:space="preserve"> and Swopes Valley Road.</w:t>
      </w:r>
      <w:r w:rsidR="00C2450D">
        <w:rPr>
          <w:rStyle w:val="Heading4Char"/>
          <w:rFonts w:ascii="Times New Roman" w:hAnsi="Times New Roman"/>
          <w:b w:val="0"/>
          <w:color w:val="auto"/>
        </w:rPr>
        <w:t xml:space="preserve"> Be aware that Swopes Valley Road is a main road open to vehicular traffic. </w:t>
      </w:r>
      <w:r w:rsidRPr="5C2D7BC7">
        <w:rPr>
          <w:rStyle w:val="Heading4Char"/>
          <w:rFonts w:ascii="Times New Roman" w:hAnsi="Times New Roman"/>
          <w:b w:val="0"/>
          <w:color w:val="auto"/>
        </w:rPr>
        <w:t xml:space="preserve"> The loop runs parallel to the Swatara Creek, crossing over at Sand </w:t>
      </w:r>
      <w:r w:rsidRPr="5C2D7BC7">
        <w:rPr>
          <w:rStyle w:val="Heading4Char"/>
          <w:rFonts w:ascii="Times New Roman" w:hAnsi="Times New Roman"/>
          <w:b w:val="0"/>
          <w:color w:val="auto"/>
        </w:rPr>
        <w:lastRenderedPageBreak/>
        <w:t xml:space="preserve">Siding Bridge and Swopes Valley Bridge. Swopes Valley Trailhead or Sanding Siding parking lot are ideal parking locations, offering immediate loop access. </w:t>
      </w:r>
      <w:r w:rsidR="22FEC557" w:rsidRPr="5C2D7BC7">
        <w:rPr>
          <w:rStyle w:val="Heading4Char"/>
          <w:rFonts w:ascii="Times New Roman" w:hAnsi="Times New Roman"/>
          <w:b w:val="0"/>
          <w:color w:val="auto"/>
        </w:rPr>
        <w:t>The Eastern Loop is open to all user groups.</w:t>
      </w:r>
    </w:p>
    <w:p w14:paraId="029F9C47" w14:textId="7442ACC7" w:rsidR="005750C7" w:rsidRDefault="005750C7" w:rsidP="005750C7">
      <w:pPr>
        <w:rPr>
          <w:rStyle w:val="Heading5Char"/>
          <w:rFonts w:ascii="Times New Roman" w:eastAsiaTheme="minorEastAsia" w:hAnsi="Times New Roman"/>
          <w:b w:val="0"/>
        </w:rPr>
      </w:pPr>
    </w:p>
    <w:p w14:paraId="09E60C12" w14:textId="2A2B484A" w:rsidR="00C8175E" w:rsidRDefault="00046F8B" w:rsidP="22BD00A1">
      <w:pPr>
        <w:rPr>
          <w:rStyle w:val="Heading5Char"/>
          <w:rFonts w:ascii="Times New Roman" w:eastAsiaTheme="minorEastAsia" w:hAnsi="Times New Roman"/>
          <w:b w:val="0"/>
        </w:rPr>
      </w:pPr>
      <w:bookmarkStart w:id="1" w:name="_Hlk85805609"/>
      <w:r w:rsidRPr="22BD00A1">
        <w:rPr>
          <w:rStyle w:val="Heading4Char"/>
        </w:rPr>
        <w:t>Western Loop:</w:t>
      </w:r>
      <w:r w:rsidRPr="22BD00A1">
        <w:rPr>
          <w:rStyle w:val="Heading5Char"/>
          <w:rFonts w:ascii="Times New Roman" w:eastAsiaTheme="minorEastAsia" w:hAnsi="Times New Roman"/>
          <w:b w:val="0"/>
        </w:rPr>
        <w:t xml:space="preserve"> </w:t>
      </w:r>
      <w:bookmarkEnd w:id="1"/>
      <w:r w:rsidR="00A2353F" w:rsidRPr="22BD00A1">
        <w:rPr>
          <w:rStyle w:val="Heading5Char"/>
          <w:rFonts w:ascii="Times New Roman" w:eastAsiaTheme="minorEastAsia" w:hAnsi="Times New Roman"/>
          <w:b w:val="0"/>
        </w:rPr>
        <w:t xml:space="preserve">A </w:t>
      </w:r>
      <w:r w:rsidR="00241EAE" w:rsidRPr="22BD00A1">
        <w:rPr>
          <w:rStyle w:val="Heading5Char"/>
          <w:rFonts w:ascii="Times New Roman" w:eastAsiaTheme="minorEastAsia" w:hAnsi="Times New Roman"/>
          <w:b w:val="0"/>
        </w:rPr>
        <w:t xml:space="preserve">4.7-mile loop can be completed by using Swatara Rail Trail, </w:t>
      </w:r>
      <w:r w:rsidR="005E204F" w:rsidRPr="22BD00A1">
        <w:rPr>
          <w:rStyle w:val="Heading5Char"/>
          <w:rFonts w:ascii="Times New Roman" w:eastAsiaTheme="minorEastAsia" w:hAnsi="Times New Roman"/>
          <w:b w:val="0"/>
        </w:rPr>
        <w:t>Bear Hole Trail, Sand Siding Trail</w:t>
      </w:r>
      <w:r w:rsidR="00F836A2" w:rsidRPr="22BD00A1">
        <w:rPr>
          <w:rStyle w:val="Heading5Char"/>
          <w:rFonts w:ascii="Times New Roman" w:eastAsiaTheme="minorEastAsia" w:hAnsi="Times New Roman"/>
          <w:b w:val="0"/>
        </w:rPr>
        <w:t>,</w:t>
      </w:r>
      <w:r w:rsidR="005E204F" w:rsidRPr="22BD00A1">
        <w:rPr>
          <w:rStyle w:val="Heading5Char"/>
          <w:rFonts w:ascii="Times New Roman" w:eastAsiaTheme="minorEastAsia" w:hAnsi="Times New Roman"/>
          <w:b w:val="0"/>
        </w:rPr>
        <w:t xml:space="preserve"> and the Waterville Bridge</w:t>
      </w:r>
      <w:r w:rsidR="00EF1413" w:rsidRPr="22BD00A1">
        <w:rPr>
          <w:rStyle w:val="Heading5Char"/>
          <w:rFonts w:ascii="Times New Roman" w:eastAsiaTheme="minorEastAsia" w:hAnsi="Times New Roman"/>
          <w:b w:val="0"/>
        </w:rPr>
        <w:t xml:space="preserve">. The loop </w:t>
      </w:r>
      <w:r w:rsidR="00BE5528" w:rsidRPr="22BD00A1">
        <w:rPr>
          <w:rStyle w:val="Heading5Char"/>
          <w:rFonts w:ascii="Times New Roman" w:eastAsiaTheme="minorEastAsia" w:hAnsi="Times New Roman"/>
          <w:b w:val="0"/>
        </w:rPr>
        <w:t xml:space="preserve">runs parallel to the Swatara Creek, crossing over at </w:t>
      </w:r>
      <w:r w:rsidR="00C8175E" w:rsidRPr="22BD00A1">
        <w:rPr>
          <w:rStyle w:val="Heading5Char"/>
          <w:rFonts w:ascii="Times New Roman" w:eastAsiaTheme="minorEastAsia" w:hAnsi="Times New Roman"/>
          <w:b w:val="0"/>
        </w:rPr>
        <w:t>Sand Siding Bridge and Waterville Bridge.</w:t>
      </w:r>
      <w:r w:rsidR="00C934A2" w:rsidRPr="22BD00A1">
        <w:rPr>
          <w:rStyle w:val="Heading5Char"/>
          <w:rFonts w:ascii="Times New Roman" w:eastAsiaTheme="minorEastAsia" w:hAnsi="Times New Roman"/>
          <w:b w:val="0"/>
        </w:rPr>
        <w:t xml:space="preserve"> </w:t>
      </w:r>
      <w:r w:rsidR="00F836A2" w:rsidRPr="22BD00A1">
        <w:rPr>
          <w:rStyle w:val="Heading5Char"/>
          <w:rFonts w:ascii="Times New Roman" w:eastAsiaTheme="minorEastAsia" w:hAnsi="Times New Roman"/>
          <w:b w:val="0"/>
        </w:rPr>
        <w:t xml:space="preserve">For immediate trail access, use the </w:t>
      </w:r>
      <w:r w:rsidR="00EC2850" w:rsidRPr="22BD00A1">
        <w:rPr>
          <w:rStyle w:val="Heading5Char"/>
          <w:rFonts w:ascii="Times New Roman" w:eastAsiaTheme="minorEastAsia" w:hAnsi="Times New Roman"/>
          <w:b w:val="0"/>
        </w:rPr>
        <w:t>Sand Siding or Waterville Bridge parking lot</w:t>
      </w:r>
      <w:r w:rsidR="00F836A2" w:rsidRPr="22BD00A1">
        <w:rPr>
          <w:rStyle w:val="Heading5Char"/>
          <w:rFonts w:ascii="Times New Roman" w:eastAsiaTheme="minorEastAsia" w:hAnsi="Times New Roman"/>
          <w:b w:val="0"/>
        </w:rPr>
        <w:t>s</w:t>
      </w:r>
      <w:r w:rsidR="00AF5902" w:rsidRPr="22BD00A1">
        <w:rPr>
          <w:rStyle w:val="Heading5Char"/>
          <w:rFonts w:ascii="Times New Roman" w:eastAsiaTheme="minorEastAsia" w:hAnsi="Times New Roman"/>
          <w:b w:val="0"/>
        </w:rPr>
        <w:t>.</w:t>
      </w:r>
      <w:r w:rsidR="2382F779" w:rsidRPr="22BD00A1">
        <w:rPr>
          <w:rStyle w:val="Heading5Char"/>
          <w:rFonts w:ascii="Times New Roman" w:eastAsiaTheme="minorEastAsia" w:hAnsi="Times New Roman"/>
          <w:b w:val="0"/>
        </w:rPr>
        <w:t xml:space="preserve"> Horses are prohibited on the Western Loop.</w:t>
      </w:r>
    </w:p>
    <w:p w14:paraId="6C5E96BF" w14:textId="77777777" w:rsidR="005750C7" w:rsidDel="00BE5528" w:rsidRDefault="005750C7">
      <w:pPr>
        <w:rPr>
          <w:b/>
          <w:u w:val="single"/>
        </w:rPr>
      </w:pPr>
    </w:p>
    <w:p w14:paraId="72CDAC25" w14:textId="77777777" w:rsidR="002D5714" w:rsidRPr="002D5714" w:rsidRDefault="00F836A2" w:rsidP="002D5714">
      <w:pPr>
        <w:rPr>
          <w:rStyle w:val="Heading5Char"/>
          <w:rFonts w:ascii="Times New Roman" w:eastAsiaTheme="minorEastAsia" w:hAnsi="Times New Roman"/>
          <w:b w:val="0"/>
        </w:rPr>
      </w:pPr>
      <w:r w:rsidRPr="5C2D7BC7">
        <w:rPr>
          <w:rStyle w:val="Heading5Char"/>
          <w:rFonts w:eastAsiaTheme="minorEastAsia" w:cstheme="majorBidi"/>
          <w:color w:val="538135" w:themeColor="accent6" w:themeShade="BF"/>
        </w:rPr>
        <w:t>Full Loop:</w:t>
      </w:r>
      <w:r w:rsidRPr="5C2D7BC7">
        <w:rPr>
          <w:rStyle w:val="Heading5Char"/>
          <w:rFonts w:ascii="Times New Roman" w:eastAsiaTheme="minorEastAsia" w:hAnsi="Times New Roman"/>
          <w:b w:val="0"/>
          <w:color w:val="538135" w:themeColor="accent6" w:themeShade="BF"/>
        </w:rPr>
        <w:t xml:space="preserve"> </w:t>
      </w:r>
    </w:p>
    <w:p w14:paraId="3FD082A1" w14:textId="601A429F" w:rsidR="00183C5B" w:rsidRDefault="002D5714" w:rsidP="002D5714">
      <w:pPr>
        <w:rPr>
          <w:rStyle w:val="Heading5Char"/>
          <w:rFonts w:ascii="Times New Roman" w:eastAsiaTheme="minorEastAsia" w:hAnsi="Times New Roman"/>
          <w:b w:val="0"/>
        </w:rPr>
      </w:pPr>
      <w:r w:rsidRPr="002D5714">
        <w:rPr>
          <w:rStyle w:val="Heading5Char"/>
          <w:rFonts w:ascii="Times New Roman" w:eastAsiaTheme="minorEastAsia" w:hAnsi="Times New Roman"/>
          <w:b w:val="0"/>
        </w:rPr>
        <w:t>An 11-mile loop can be made by combining the Eastern and Western loops. Swopes Valley Trailhead and Sand Siding</w:t>
      </w:r>
      <w:r>
        <w:rPr>
          <w:rStyle w:val="Heading5Char"/>
          <w:rFonts w:ascii="Times New Roman" w:eastAsiaTheme="minorEastAsia" w:hAnsi="Times New Roman"/>
          <w:b w:val="0"/>
        </w:rPr>
        <w:t xml:space="preserve"> </w:t>
      </w:r>
      <w:r w:rsidRPr="002D5714">
        <w:rPr>
          <w:rStyle w:val="Heading5Char"/>
          <w:rFonts w:ascii="Times New Roman" w:eastAsiaTheme="minorEastAsia" w:hAnsi="Times New Roman"/>
          <w:b w:val="0"/>
        </w:rPr>
        <w:t>Parking Lot are ideal parking locations. Be aware that Swopes Valley Road is a main road open to vehicular traffic. Horse are prohibited on the western half of this loop.</w:t>
      </w:r>
    </w:p>
    <w:p w14:paraId="6B7E452E" w14:textId="5E8BD509" w:rsidR="006147D1" w:rsidRPr="008169C4" w:rsidRDefault="006147D1" w:rsidP="003B75F6">
      <w:pPr>
        <w:rPr>
          <w:rStyle w:val="Heading5Char"/>
          <w:rFonts w:ascii="Times New Roman" w:eastAsiaTheme="minorEastAsia" w:hAnsi="Times New Roman"/>
          <w:b w:val="0"/>
        </w:rPr>
      </w:pPr>
    </w:p>
    <w:p w14:paraId="4BFFF636" w14:textId="77777777" w:rsidR="008D04A6" w:rsidRDefault="008D04A6" w:rsidP="008D04A6">
      <w:pPr>
        <w:pStyle w:val="Heading1"/>
      </w:pPr>
      <w:r>
        <w:t>History</w:t>
      </w:r>
    </w:p>
    <w:p w14:paraId="246F984B" w14:textId="1C24431E" w:rsidR="00017E13" w:rsidRDefault="00017E13" w:rsidP="00017E13">
      <w:r>
        <w:t xml:space="preserve">The area in and around Swatara State Park has a rich history. </w:t>
      </w:r>
      <w:r w:rsidR="00864A6C">
        <w:t>Indigenous peoples</w:t>
      </w:r>
      <w:r>
        <w:t xml:space="preserve"> originally used </w:t>
      </w:r>
      <w:r w:rsidR="00C2450D">
        <w:t xml:space="preserve">Swatara Creek and </w:t>
      </w:r>
      <w:r>
        <w:t xml:space="preserve">the land </w:t>
      </w:r>
      <w:r w:rsidR="00C62EAD">
        <w:t>alongside</w:t>
      </w:r>
      <w:r>
        <w:t xml:space="preserve"> a</w:t>
      </w:r>
      <w:r w:rsidR="00C2450D">
        <w:t>s</w:t>
      </w:r>
      <w:r>
        <w:t xml:space="preserve"> transportation route</w:t>
      </w:r>
      <w:r w:rsidR="00C2450D">
        <w:t>s</w:t>
      </w:r>
      <w:r>
        <w:t>, while early European settlers in the Pine Grove area used the creek to transport harvested timber to market in Jonestown.</w:t>
      </w:r>
    </w:p>
    <w:p w14:paraId="2F62FEAB" w14:textId="77777777" w:rsidR="00017E13" w:rsidRDefault="00017E13" w:rsidP="00017E13"/>
    <w:p w14:paraId="68323A2E" w14:textId="4AF24EDD" w:rsidR="00017E13" w:rsidRDefault="00017E13" w:rsidP="00017E13">
      <w:r>
        <w:t xml:space="preserve">Between 1827 and 1830, the Union Canal Company constructed a branch canal to Pine Grove to provide a means of transportation for anthracite coal being mined in the Tremont area. A </w:t>
      </w:r>
      <w:r w:rsidR="00C2450D">
        <w:t>c</w:t>
      </w:r>
      <w:r w:rsidR="00C2450D" w:rsidRPr="00C2450D">
        <w:t xml:space="preserve">atastrophic </w:t>
      </w:r>
      <w:r>
        <w:t xml:space="preserve">flood destroyed the </w:t>
      </w:r>
      <w:r w:rsidR="00864A6C">
        <w:t>canal</w:t>
      </w:r>
      <w:r>
        <w:t xml:space="preserve"> in June of 1862. Due to financial difficulties and competition from the railroads, the portion of the canal running through the park was abandoned. Visitors can view the remains of two canal dams, seven lift locks, and several miles of towpath within the park boundaries.</w:t>
      </w:r>
    </w:p>
    <w:p w14:paraId="758A29C7" w14:textId="77777777" w:rsidR="00017E13" w:rsidRDefault="00017E13" w:rsidP="00017E13"/>
    <w:p w14:paraId="3595590D" w14:textId="2DC114DB" w:rsidR="008D04A6" w:rsidRDefault="1F7CB589" w:rsidP="00017E13">
      <w:r>
        <w:t>In 1870, the Philadelphia and Reading Railroad Company opened a railroad spur running from Lebanon to Pine Grove. About 60 years after the advent of the railroad, a more sophisticated highway system was constructed. By 1965, the railroad in the north</w:t>
      </w:r>
      <w:r w:rsidR="00C2450D">
        <w:t>eastern</w:t>
      </w:r>
      <w:r>
        <w:t xml:space="preserve"> section of the park had been abandoned and by the early 1980s, the line from </w:t>
      </w:r>
      <w:proofErr w:type="spellStart"/>
      <w:r>
        <w:t>Suedberg</w:t>
      </w:r>
      <w:proofErr w:type="spellEnd"/>
      <w:r>
        <w:t xml:space="preserve"> south to Lebanon was abandoned. Today, trucks using Interstate 81 carry most of the cargo that was once transported </w:t>
      </w:r>
      <w:r w:rsidR="485186C0">
        <w:t xml:space="preserve">by rail </w:t>
      </w:r>
      <w:r>
        <w:t>through the park.</w:t>
      </w:r>
    </w:p>
    <w:p w14:paraId="4BE88E75" w14:textId="50719C25" w:rsidR="00017E13" w:rsidRDefault="00017E13" w:rsidP="00017E13"/>
    <w:p w14:paraId="12345F34" w14:textId="53A497C2" w:rsidR="00017E13" w:rsidRDefault="00017E13" w:rsidP="00017E13">
      <w:r>
        <w:t>Although not a major source of commerce, there was also a small airport located along the rail line that accommodated aircraft as large as the DC-3 but more commonly, smaller aircraft like the Piper J-3 Cub and helicopters.</w:t>
      </w:r>
    </w:p>
    <w:p w14:paraId="6C5ECCB5" w14:textId="3D479DA4" w:rsidR="00017E13" w:rsidRDefault="00017E13" w:rsidP="00017E13"/>
    <w:p w14:paraId="7F777C2F" w14:textId="3A0ADD43" w:rsidR="00EC4C60" w:rsidRDefault="00EC4C60" w:rsidP="00EC4C60">
      <w:r w:rsidRPr="0283096C">
        <w:rPr>
          <w:rStyle w:val="Heading3Char"/>
        </w:rPr>
        <w:t>BORDNER CABIN:</w:t>
      </w:r>
      <w:r w:rsidR="00FD6A42">
        <w:t xml:space="preserve"> </w:t>
      </w:r>
      <w:r w:rsidR="483C8EFD">
        <w:t xml:space="preserve">The Bordner Cabin is a unique structure, built between 1937 and 1939 by </w:t>
      </w:r>
      <w:proofErr w:type="spellStart"/>
      <w:r w:rsidR="483C8EFD">
        <w:t>Armar</w:t>
      </w:r>
      <w:proofErr w:type="spellEnd"/>
      <w:r w:rsidR="483C8EFD">
        <w:t xml:space="preserve"> James Bordner.</w:t>
      </w:r>
      <w:r w:rsidR="00F7198E">
        <w:t xml:space="preserve"> </w:t>
      </w:r>
      <w:r>
        <w:t xml:space="preserve">The easiest way to access the Bordner Cabin and Aycrigg’s Falls is to park at Sand Siding Parking Lot, continue west on Swatara Rail Trail </w:t>
      </w:r>
      <w:r w:rsidR="00E06764">
        <w:t xml:space="preserve">for </w:t>
      </w:r>
      <w:r>
        <w:t xml:space="preserve">0.2 miles, turn left onto Sand Siding Trail </w:t>
      </w:r>
      <w:r w:rsidR="00E06764">
        <w:t xml:space="preserve">and travel </w:t>
      </w:r>
      <w:r>
        <w:t xml:space="preserve">0.4 miles, turn left </w:t>
      </w:r>
      <w:r w:rsidR="00B42089">
        <w:t xml:space="preserve">and go 0.9 miles on </w:t>
      </w:r>
      <w:r>
        <w:t>Bear Hole Trail, the cabin will be on your right.</w:t>
      </w:r>
    </w:p>
    <w:p w14:paraId="592FB411" w14:textId="77777777" w:rsidR="00EC4C60" w:rsidRDefault="00EC4C60" w:rsidP="00017E13"/>
    <w:p w14:paraId="3180242A" w14:textId="42BD3F74" w:rsidR="00017E13" w:rsidRDefault="00017E13" w:rsidP="00017E13">
      <w:r w:rsidRPr="582E3661">
        <w:rPr>
          <w:rStyle w:val="Heading3Char"/>
        </w:rPr>
        <w:lastRenderedPageBreak/>
        <w:t>WATERVILLE BRIDGE:</w:t>
      </w:r>
      <w:r>
        <w:t xml:space="preserve"> This cast iron bridge was built in 1890 </w:t>
      </w:r>
      <w:r w:rsidR="005274FD">
        <w:t>across</w:t>
      </w:r>
      <w:r>
        <w:t xml:space="preserve"> the Little Pine Creek in Lycoming County. The bridge design is a lenticular truss and is one of three such bridges still</w:t>
      </w:r>
      <w:r w:rsidR="005274FD">
        <w:t xml:space="preserve"> found</w:t>
      </w:r>
      <w:r>
        <w:t xml:space="preserve"> in Pennsylvania. In the 1980s, the bridge was determined to be too narrow for modern use. Instead of being demolished, the bridge was dismantled, repaired, moved, and rebuilt across Swatara Creek to allow hikers on the Appalachian Trail to cross the stream.  Because of this fact, it is also frequently referred to as the “AT Bridge.”</w:t>
      </w:r>
    </w:p>
    <w:p w14:paraId="4A0DDCA4" w14:textId="1B2FC81C" w:rsidR="00EC4C60" w:rsidRDefault="00EC4C60" w:rsidP="5C2D7BC7"/>
    <w:p w14:paraId="0F72BFFA" w14:textId="50E4CAD4" w:rsidR="004D6AB4" w:rsidRDefault="004D6AB4" w:rsidP="000762A5">
      <w:pPr>
        <w:pStyle w:val="Heading1"/>
        <w:rPr>
          <w:rStyle w:val="Heading5Char"/>
          <w:b w:val="0"/>
          <w:sz w:val="32"/>
          <w:szCs w:val="26"/>
        </w:rPr>
      </w:pPr>
      <w:r>
        <w:rPr>
          <w:rStyle w:val="Heading5Char"/>
          <w:b w:val="0"/>
          <w:sz w:val="32"/>
          <w:szCs w:val="26"/>
        </w:rPr>
        <w:t>Wildlife Watching</w:t>
      </w:r>
    </w:p>
    <w:p w14:paraId="0348FDC2" w14:textId="5CA15221" w:rsidR="00E125F7" w:rsidRDefault="56B8A689" w:rsidP="00BF6C49">
      <w:r>
        <w:t>Swatara State Park has a combination of woodland</w:t>
      </w:r>
      <w:r w:rsidR="5BA432DD">
        <w:t>s</w:t>
      </w:r>
      <w:r w:rsidR="00D5022D">
        <w:t xml:space="preserve">, </w:t>
      </w:r>
      <w:r>
        <w:t>old fields in various stages of forest succession</w:t>
      </w:r>
      <w:r w:rsidR="00D5022D">
        <w:t xml:space="preserve">, and </w:t>
      </w:r>
      <w:r w:rsidR="3D881B29">
        <w:t>freshwater</w:t>
      </w:r>
      <w:r w:rsidR="00D5022D">
        <w:t xml:space="preserve"> habitats</w:t>
      </w:r>
      <w:r>
        <w:t xml:space="preserve">. The blending of these habitats results in a remarkably wide variety of trees, wildflowers, and wildlife. </w:t>
      </w:r>
      <w:r w:rsidR="00DB6AE7" w:rsidRPr="00C2450D">
        <w:t xml:space="preserve">The diverse </w:t>
      </w:r>
      <w:r w:rsidR="00C2450D">
        <w:t>ecosystems</w:t>
      </w:r>
      <w:r w:rsidR="00DB6AE7">
        <w:t xml:space="preserve"> provide food and cover for </w:t>
      </w:r>
      <w:r w:rsidR="00B42089">
        <w:t xml:space="preserve">species </w:t>
      </w:r>
      <w:r w:rsidR="00DB6AE7">
        <w:t xml:space="preserve">such as deer, fox, rabbit, raccoon, squirrels, mice, and a wide variety of shrews. </w:t>
      </w:r>
      <w:r w:rsidR="00E125F7">
        <w:t>Raptors such as red-tailed hawk</w:t>
      </w:r>
      <w:r w:rsidR="00B42089">
        <w:t>s</w:t>
      </w:r>
      <w:r w:rsidR="00E125F7">
        <w:t xml:space="preserve"> can be seen soaring over the open meadows, hunting for food. In the spring, salamanders migrate to wetland habitats and wood frogs call from forest pools. Eastern ratsnakes and </w:t>
      </w:r>
      <w:r w:rsidR="00B42089">
        <w:t>n</w:t>
      </w:r>
      <w:r w:rsidR="00E125F7">
        <w:t>orthern black racers sun themselves on the trails in the summer months.</w:t>
      </w:r>
    </w:p>
    <w:p w14:paraId="49EA3449" w14:textId="77777777" w:rsidR="004D6AB4" w:rsidRPr="004D6AB4" w:rsidRDefault="004D6AB4" w:rsidP="004D6AB4"/>
    <w:p w14:paraId="38E4BD92" w14:textId="21227CE0" w:rsidR="00AE11A0" w:rsidRDefault="00BF6C49" w:rsidP="000762A5">
      <w:pPr>
        <w:pStyle w:val="Heading1"/>
      </w:pPr>
      <w:r>
        <w:t>Geology</w:t>
      </w:r>
    </w:p>
    <w:p w14:paraId="5E71D0A4" w14:textId="321911C7" w:rsidR="00BF6C49" w:rsidRDefault="00BF6C49" w:rsidP="00BF6C49">
      <w:r>
        <w:t>The geology of Swatara State Park is predominately sedimentary rocks that formed in a shallow ocean during the Middle Devonian Period of the Paleozoic Era, about 375 million years ago.</w:t>
      </w:r>
      <w:r w:rsidR="009A2A85">
        <w:t xml:space="preserve"> </w:t>
      </w:r>
      <w:r>
        <w:t>These rocks indicate that this site was a shallow</w:t>
      </w:r>
      <w:r w:rsidR="005274FD">
        <w:t>,</w:t>
      </w:r>
      <w:r>
        <w:t xml:space="preserve"> sunlit seafloor where mostly filter-feeding </w:t>
      </w:r>
    </w:p>
    <w:p w14:paraId="2A9556EA" w14:textId="1FA5F710" w:rsidR="004D6AB4" w:rsidRDefault="00BF6C49" w:rsidP="00BF6C49">
      <w:r>
        <w:t xml:space="preserve">organisms thrived in the gentle currents. The skeletal remains of these organisms were concentrated by wave action into lens-shaped deposits </w:t>
      </w:r>
      <w:r w:rsidR="009A2A85">
        <w:t>two</w:t>
      </w:r>
      <w:r>
        <w:t xml:space="preserve"> to </w:t>
      </w:r>
      <w:r w:rsidR="009A2A85">
        <w:t>three</w:t>
      </w:r>
      <w:r>
        <w:t xml:space="preserve"> inches thick.</w:t>
      </w:r>
      <w:r w:rsidR="009A2A85">
        <w:t xml:space="preserve"> </w:t>
      </w:r>
      <w:r>
        <w:t xml:space="preserve">An Upper </w:t>
      </w:r>
      <w:proofErr w:type="spellStart"/>
      <w:r>
        <w:t>Mahantango</w:t>
      </w:r>
      <w:proofErr w:type="spellEnd"/>
      <w:r>
        <w:t xml:space="preserve"> Formation that contains significant marine fossil beds is exposed along Bear Hole Trail. The site provides excellent opportunities for fossil collecting, including </w:t>
      </w:r>
      <w:r w:rsidR="007F7475">
        <w:t xml:space="preserve">organisms such as </w:t>
      </w:r>
      <w:r>
        <w:t xml:space="preserve">the state fossil </w:t>
      </w:r>
      <w:proofErr w:type="spellStart"/>
      <w:r w:rsidRPr="009A2A85">
        <w:rPr>
          <w:i/>
        </w:rPr>
        <w:t>Phacops</w:t>
      </w:r>
      <w:proofErr w:type="spellEnd"/>
      <w:r w:rsidRPr="009A2A85">
        <w:rPr>
          <w:i/>
        </w:rPr>
        <w:t xml:space="preserve"> rana</w:t>
      </w:r>
      <w:r>
        <w:t>, a type of trilobite.</w:t>
      </w:r>
    </w:p>
    <w:p w14:paraId="40BBFE2F" w14:textId="77777777" w:rsidR="004D6AB4" w:rsidRDefault="004D6AB4" w:rsidP="009663E2"/>
    <w:p w14:paraId="07132EAA" w14:textId="4BDF2C53" w:rsidR="004D6AB4" w:rsidRDefault="004D6AB4" w:rsidP="000762A5">
      <w:pPr>
        <w:pStyle w:val="Heading1"/>
      </w:pPr>
      <w:r>
        <w:t>Nearby Attractions</w:t>
      </w:r>
    </w:p>
    <w:p w14:paraId="2AE6AF23" w14:textId="278B8276" w:rsidR="006013BF" w:rsidRDefault="00704EA2" w:rsidP="00704EA2">
      <w:r>
        <w:t xml:space="preserve">Information on nearby attractions is available from </w:t>
      </w:r>
      <w:r w:rsidR="005274FD">
        <w:t>Visit Hershey &amp; Harrisburg</w:t>
      </w:r>
      <w:r>
        <w:t xml:space="preserve">, 877-727-8573. </w:t>
      </w:r>
      <w:hyperlink r:id="rId11" w:history="1">
        <w:r w:rsidR="00FD6A42" w:rsidRPr="00DB4E77">
          <w:rPr>
            <w:rStyle w:val="Hyperlink"/>
          </w:rPr>
          <w:t>www.visithersheyharrisburg.org</w:t>
        </w:r>
      </w:hyperlink>
    </w:p>
    <w:p w14:paraId="41966C21" w14:textId="7A0F1A59" w:rsidR="00FD6A42" w:rsidRDefault="00FD6A42" w:rsidP="00704EA2"/>
    <w:p w14:paraId="4C894223" w14:textId="60C26C3A" w:rsidR="00994B8E" w:rsidRDefault="00D5022D" w:rsidP="0093002C">
      <w:r>
        <w:t xml:space="preserve">The 230-acre </w:t>
      </w:r>
      <w:r w:rsidRPr="5C2D7BC7">
        <w:rPr>
          <w:rStyle w:val="Heading4Char"/>
        </w:rPr>
        <w:t>Memorial Lake State Park</w:t>
      </w:r>
      <w:r>
        <w:t xml:space="preserve"> is located near the base of Blue Mountain in East Hanover Township, Lebanon County. The park is surrounded by Fort Indiantown Gap, the headquarters for the Pennsylvania Army and Air National Guard. Recreational activities include hiking, picnicking, boating, and fishing. 717-865-6470</w:t>
      </w:r>
    </w:p>
    <w:p w14:paraId="2C6B5172" w14:textId="5326ED63" w:rsidR="5C2D7BC7" w:rsidRDefault="5C2D7BC7" w:rsidP="5C2D7BC7"/>
    <w:p w14:paraId="36A39909" w14:textId="77777777" w:rsidR="004D6AB4" w:rsidRDefault="004D6AB4" w:rsidP="009663E2"/>
    <w:p w14:paraId="0DA1ABFD" w14:textId="77777777" w:rsidR="00994B8E" w:rsidRDefault="00994B8E" w:rsidP="00977AA9">
      <w:pPr>
        <w:pStyle w:val="Heading1"/>
      </w:pPr>
      <w:bookmarkStart w:id="2" w:name="_GoBack"/>
      <w:r w:rsidRPr="00994B8E">
        <w:t>Protect and Preserve Our Parks</w:t>
      </w:r>
    </w:p>
    <w:bookmarkEnd w:id="2"/>
    <w:p w14:paraId="141963B0" w14:textId="7CE0E173" w:rsidR="00B2474B" w:rsidRDefault="00994B8E" w:rsidP="00B2474B">
      <w:r w:rsidRPr="00994B8E">
        <w:t>Please make your visit safe and enjoyable. Obey all posted rules and regulations and respect fellow visitors and the resources of the park.</w:t>
      </w:r>
    </w:p>
    <w:p w14:paraId="2FE958EE" w14:textId="2B06740E" w:rsidR="00994B8E" w:rsidRDefault="00994B8E" w:rsidP="007B577F">
      <w:pPr>
        <w:ind w:left="270" w:hanging="270"/>
      </w:pPr>
      <w:r>
        <w:t>•</w:t>
      </w:r>
      <w:r>
        <w:tab/>
        <w:t xml:space="preserve">Be prepared and bring the proper equipment. Natural areas may </w:t>
      </w:r>
      <w:r w:rsidRPr="00C2450D">
        <w:t>possess</w:t>
      </w:r>
      <w:r>
        <w:t xml:space="preserve"> hazards. Your personal safety and that of your family are your responsibility.</w:t>
      </w:r>
    </w:p>
    <w:p w14:paraId="26057988" w14:textId="3DDD4D45" w:rsidR="00994B8E" w:rsidRDefault="00994B8E" w:rsidP="007B577F">
      <w:pPr>
        <w:ind w:left="270" w:hanging="270"/>
      </w:pPr>
      <w:r>
        <w:lastRenderedPageBreak/>
        <w:t>•</w:t>
      </w:r>
      <w:r>
        <w:tab/>
        <w:t>Alcoholic beverages are prohibited.</w:t>
      </w:r>
    </w:p>
    <w:p w14:paraId="18F67177" w14:textId="2D1A7254" w:rsidR="007B577F" w:rsidRDefault="007B577F" w:rsidP="007B577F">
      <w:pPr>
        <w:pStyle w:val="ListParagraph"/>
        <w:numPr>
          <w:ilvl w:val="0"/>
          <w:numId w:val="4"/>
        </w:numPr>
        <w:ind w:left="270" w:hanging="270"/>
      </w:pPr>
      <w:r w:rsidRPr="007B577F">
        <w:t>The use of drones or unmanned aerial systems (UAS) is prohibited.</w:t>
      </w:r>
    </w:p>
    <w:p w14:paraId="3B140C6E" w14:textId="0B6AE707" w:rsidR="00994B8E" w:rsidRDefault="00994B8E" w:rsidP="007B577F">
      <w:pPr>
        <w:ind w:left="270" w:hanging="270"/>
      </w:pPr>
      <w:r>
        <w:t>•</w:t>
      </w:r>
      <w:r>
        <w:tab/>
      </w:r>
      <w:r w:rsidR="00AA14F0">
        <w:t xml:space="preserve">Camping and </w:t>
      </w:r>
      <w:r>
        <w:t>fires are prohibited.</w:t>
      </w:r>
    </w:p>
    <w:p w14:paraId="0B2DB061" w14:textId="53DC6EB9" w:rsidR="00994B8E" w:rsidRDefault="00994B8E" w:rsidP="007B577F">
      <w:pPr>
        <w:ind w:left="270" w:hanging="270"/>
      </w:pPr>
      <w:r>
        <w:t>•</w:t>
      </w:r>
      <w:r>
        <w:tab/>
        <w:t>Park hours are sunrise to sunset.</w:t>
      </w:r>
    </w:p>
    <w:p w14:paraId="72D43999" w14:textId="08BC8140" w:rsidR="00994B8E" w:rsidRDefault="00994B8E" w:rsidP="007B577F">
      <w:pPr>
        <w:ind w:left="270" w:hanging="270"/>
      </w:pPr>
      <w:r>
        <w:t>•</w:t>
      </w:r>
      <w:r>
        <w:tab/>
        <w:t>Because uncontrolled pets may chase wildlife or frighten visitors, pets must be physically controlled</w:t>
      </w:r>
      <w:r w:rsidR="22019A3F">
        <w:t>,</w:t>
      </w:r>
      <w:r>
        <w:t xml:space="preserve"> attended at all times</w:t>
      </w:r>
      <w:r w:rsidR="4F347C4C">
        <w:t>,</w:t>
      </w:r>
      <w:r>
        <w:t xml:space="preserve"> and on a leash, caged, or crated. Electronic fences and leashes are prohibited.</w:t>
      </w:r>
    </w:p>
    <w:p w14:paraId="52B2A3E8" w14:textId="77275EA7" w:rsidR="00994B8E" w:rsidRDefault="00994B8E" w:rsidP="007B577F">
      <w:pPr>
        <w:ind w:left="270" w:hanging="270"/>
      </w:pPr>
      <w:r>
        <w:t>•</w:t>
      </w:r>
      <w:r>
        <w:tab/>
        <w:t>Do your part to keep wildlife wild! Enjoy wildlife from a safe distance and do not feed or approach wild animals.</w:t>
      </w:r>
    </w:p>
    <w:p w14:paraId="2A46E8E7" w14:textId="3CFCF0B3" w:rsidR="00994B8E" w:rsidRDefault="00994B8E" w:rsidP="007B577F">
      <w:pPr>
        <w:ind w:left="270" w:hanging="270"/>
      </w:pPr>
      <w:r>
        <w:t>•</w:t>
      </w:r>
      <w:r>
        <w:tab/>
        <w:t>Motorized vehicles are prohibited off-road, on marked or unmarked trails, and on utility easements.</w:t>
      </w:r>
    </w:p>
    <w:p w14:paraId="2699A807" w14:textId="715EAE32" w:rsidR="004D6AB4" w:rsidRDefault="0E822C8B" w:rsidP="007B577F">
      <w:pPr>
        <w:ind w:left="270" w:hanging="270"/>
      </w:pPr>
      <w:r>
        <w:t>•</w:t>
      </w:r>
      <w:r>
        <w:tab/>
        <w:t xml:space="preserve">Equipment left unattended for 24 hours is considered abandoned property and will be removed. This excludes deer stands, </w:t>
      </w:r>
      <w:r w:rsidR="003F4551" w:rsidRPr="003F4551">
        <w:t>which can be placed no more than two week</w:t>
      </w:r>
      <w:r w:rsidR="003F4551">
        <w:t>s</w:t>
      </w:r>
      <w:r w:rsidR="003F4551" w:rsidRPr="003F4551">
        <w:t xml:space="preserve"> prior and must be removed no more than two weeks after any deer season, </w:t>
      </w:r>
      <w:r>
        <w:t>per Pennsylvania Game Commission regulations.</w:t>
      </w:r>
    </w:p>
    <w:p w14:paraId="30DC4A45" w14:textId="77777777" w:rsidR="008C78BD" w:rsidRDefault="008C78BD" w:rsidP="00994B8E">
      <w:pPr>
        <w:ind w:left="270" w:hanging="270"/>
      </w:pPr>
    </w:p>
    <w:p w14:paraId="6FCFE730" w14:textId="77777777" w:rsidR="004D6AB4" w:rsidRDefault="004D6AB4" w:rsidP="000762A5">
      <w:pPr>
        <w:pStyle w:val="Heading1"/>
      </w:pPr>
      <w:r>
        <w:t>Access for People with Disabilities</w:t>
      </w:r>
    </w:p>
    <w:p w14:paraId="15E503B1" w14:textId="77777777" w:rsidR="004D6AB4" w:rsidRDefault="004D6AB4" w:rsidP="004D6AB4">
      <w:r w:rsidRPr="007A1266">
        <w:rPr>
          <w:rStyle w:val="Heading3Char"/>
          <w:rFonts w:ascii="Segoe UI Emoji" w:hAnsi="Segoe UI Emoji" w:cs="Segoe UI Emoji"/>
        </w:rPr>
        <w:t>♿</w:t>
      </w:r>
      <w:r w:rsidRPr="007A1266">
        <w:rPr>
          <w:rStyle w:val="Heading3Char"/>
        </w:rPr>
        <w:t xml:space="preserve"> </w:t>
      </w:r>
      <w:r>
        <w:t>This symbol indicates facilities and activities that are Americans with Disabilities Act (ADA) accessible for people with disabilities. This publication text is available in alternative formats.</w:t>
      </w:r>
    </w:p>
    <w:p w14:paraId="0DCB5C78" w14:textId="77777777" w:rsidR="004D6AB4" w:rsidRDefault="004D6AB4" w:rsidP="004D6AB4"/>
    <w:p w14:paraId="4DA71FCA" w14:textId="77777777" w:rsidR="004D6AB4" w:rsidRDefault="004D6AB4" w:rsidP="004D6AB4">
      <w:r>
        <w:t>If you need an accommodation to participate in park activities due to a disability, please contact the park you plan to visit.</w:t>
      </w:r>
    </w:p>
    <w:p w14:paraId="1F7B6B11" w14:textId="77777777" w:rsidR="004D6AB4" w:rsidRDefault="004D6AB4" w:rsidP="004D6AB4"/>
    <w:p w14:paraId="5CC7271E" w14:textId="77777777" w:rsidR="004D6AB4" w:rsidRDefault="004D6AB4" w:rsidP="000762A5">
      <w:pPr>
        <w:pStyle w:val="Heading1"/>
      </w:pPr>
      <w:r>
        <w:t>In an Emergency</w:t>
      </w:r>
    </w:p>
    <w:p w14:paraId="5F348FB9" w14:textId="1A399F40" w:rsidR="004D6AB4" w:rsidRDefault="004D6AB4" w:rsidP="004D6AB4">
      <w:r>
        <w:t>Call 911 and contact a park employee. Directions to the nearest hospital are posted on bulletin boards.</w:t>
      </w:r>
    </w:p>
    <w:p w14:paraId="7E7AA6A3" w14:textId="77777777" w:rsidR="004D6AB4" w:rsidRDefault="004D6AB4" w:rsidP="004D6AB4">
      <w:pPr>
        <w:rPr>
          <w:b/>
        </w:rPr>
      </w:pPr>
    </w:p>
    <w:p w14:paraId="4257B3C6" w14:textId="633F70FF" w:rsidR="004D6AB4" w:rsidRPr="002A48DE" w:rsidRDefault="004D6AB4" w:rsidP="004D6AB4">
      <w:pPr>
        <w:rPr>
          <w:b/>
        </w:rPr>
      </w:pPr>
      <w:r w:rsidRPr="002A48DE">
        <w:rPr>
          <w:b/>
        </w:rPr>
        <w:t>NEAREST HOSPITAL</w:t>
      </w:r>
      <w:r w:rsidR="00A22C08">
        <w:rPr>
          <w:b/>
        </w:rPr>
        <w:t>S</w:t>
      </w:r>
      <w:r w:rsidRPr="002A48DE">
        <w:rPr>
          <w:b/>
        </w:rPr>
        <w:t xml:space="preserve"> </w:t>
      </w:r>
    </w:p>
    <w:p w14:paraId="3C926177" w14:textId="45A8C7C8" w:rsidR="00A22C08" w:rsidRDefault="005274FD" w:rsidP="00A22C08">
      <w:proofErr w:type="spellStart"/>
      <w:r>
        <w:t>WellSpan</w:t>
      </w:r>
      <w:proofErr w:type="spellEnd"/>
      <w:r>
        <w:t xml:space="preserve"> </w:t>
      </w:r>
      <w:r w:rsidR="00A22C08">
        <w:t xml:space="preserve">Good Samaritan Hospital </w:t>
      </w:r>
    </w:p>
    <w:p w14:paraId="4735EB04" w14:textId="3F9ADD74" w:rsidR="006147D1" w:rsidRDefault="005274FD" w:rsidP="00A22C08">
      <w:r w:rsidRPr="005274FD">
        <w:t>252 S. 4th St</w:t>
      </w:r>
      <w:r w:rsidR="006147D1">
        <w:t>reet</w:t>
      </w:r>
    </w:p>
    <w:p w14:paraId="046983D2" w14:textId="6AA7ECD7" w:rsidR="00A22C08" w:rsidRDefault="00A22C08" w:rsidP="00A22C08">
      <w:r>
        <w:t xml:space="preserve">Lebanon, PA 17042             </w:t>
      </w:r>
    </w:p>
    <w:p w14:paraId="5EF2B4E7" w14:textId="5E73DAC4" w:rsidR="00A22C08" w:rsidRDefault="00A22C08" w:rsidP="00A22C08">
      <w:r>
        <w:t>717-270-7500</w:t>
      </w:r>
    </w:p>
    <w:p w14:paraId="1D9C70D0" w14:textId="77777777" w:rsidR="00A22C08" w:rsidRDefault="00A22C08" w:rsidP="00A22C08"/>
    <w:p w14:paraId="2012E2CD" w14:textId="77777777" w:rsidR="00A22C08" w:rsidRDefault="00A22C08" w:rsidP="00A22C08">
      <w:r>
        <w:t>Penn State Milton S. Hershey Medical Center</w:t>
      </w:r>
    </w:p>
    <w:p w14:paraId="0F93A6FF" w14:textId="77777777" w:rsidR="00A22C08" w:rsidRDefault="00A22C08" w:rsidP="00A22C08">
      <w:r>
        <w:t>500 University Drive</w:t>
      </w:r>
    </w:p>
    <w:p w14:paraId="2E7A33EB" w14:textId="77777777" w:rsidR="00A22C08" w:rsidRDefault="00A22C08" w:rsidP="00A22C08">
      <w:r>
        <w:t>Hershey, PA  17033</w:t>
      </w:r>
    </w:p>
    <w:p w14:paraId="2072DE9F" w14:textId="39642EB8" w:rsidR="004D6AB4" w:rsidRDefault="00A22C08" w:rsidP="00A22C08">
      <w:r>
        <w:t>717</w:t>
      </w:r>
      <w:r w:rsidR="009A2A85">
        <w:t>-</w:t>
      </w:r>
      <w:r>
        <w:t>531-0003</w:t>
      </w:r>
    </w:p>
    <w:p w14:paraId="500E9117" w14:textId="77777777" w:rsidR="00A22C08" w:rsidRDefault="00A22C08" w:rsidP="00A22C08"/>
    <w:p w14:paraId="71D339F9" w14:textId="77777777" w:rsidR="004D6AB4" w:rsidRDefault="004D6AB4" w:rsidP="000762A5">
      <w:pPr>
        <w:pStyle w:val="Heading1"/>
      </w:pPr>
      <w:r>
        <w:t xml:space="preserve">For More </w:t>
      </w:r>
      <w:proofErr w:type="gramStart"/>
      <w:r>
        <w:t>Information</w:t>
      </w:r>
      <w:proofErr w:type="gramEnd"/>
      <w:r>
        <w:t xml:space="preserve"> Contact:</w:t>
      </w:r>
    </w:p>
    <w:p w14:paraId="30839F85" w14:textId="77777777" w:rsidR="00B44B58" w:rsidRDefault="00B44B58" w:rsidP="00B44B58">
      <w:r>
        <w:t>Swatara State Park</w:t>
      </w:r>
    </w:p>
    <w:p w14:paraId="20E5A24C" w14:textId="77777777" w:rsidR="00B44B58" w:rsidRDefault="00B44B58" w:rsidP="00B44B58">
      <w:r>
        <w:t xml:space="preserve">c/o Memorial Lake State Park </w:t>
      </w:r>
    </w:p>
    <w:p w14:paraId="448B731A" w14:textId="01AE9062" w:rsidR="00B44B58" w:rsidRDefault="00B44B58" w:rsidP="00B44B58">
      <w:r>
        <w:lastRenderedPageBreak/>
        <w:t>18 Boundary Road</w:t>
      </w:r>
    </w:p>
    <w:p w14:paraId="23741093" w14:textId="248FF4E9" w:rsidR="004D6AB4" w:rsidRDefault="00B44B58" w:rsidP="00B44B58">
      <w:r>
        <w:t>Grantville, PA 17028-9682</w:t>
      </w:r>
    </w:p>
    <w:p w14:paraId="3DDFE8E2" w14:textId="77777777" w:rsidR="00B44B58" w:rsidRDefault="00B44B58" w:rsidP="00B44B58">
      <w:r>
        <w:t>717-865-6470</w:t>
      </w:r>
    </w:p>
    <w:p w14:paraId="41B35B12" w14:textId="712E9960" w:rsidR="00B44B58" w:rsidRDefault="00B44B58" w:rsidP="00B44B58">
      <w:r>
        <w:t>MemorialSP@pa.gov</w:t>
      </w:r>
    </w:p>
    <w:p w14:paraId="23BEE74C" w14:textId="77777777" w:rsidR="005A5B18" w:rsidRPr="004D6AB4" w:rsidRDefault="005A5B18" w:rsidP="00B44B58"/>
    <w:p w14:paraId="36AC9D76" w14:textId="77777777" w:rsidR="004D6AB4" w:rsidRPr="004D6AB4" w:rsidRDefault="004D6AB4" w:rsidP="000762A5">
      <w:pPr>
        <w:pStyle w:val="Heading1"/>
      </w:pPr>
      <w:r w:rsidRPr="004D6AB4">
        <w:t>Information and Reservations</w:t>
      </w:r>
    </w:p>
    <w:p w14:paraId="17218B57" w14:textId="332E7F5C" w:rsidR="004D6AB4" w:rsidRPr="004D6AB4" w:rsidRDefault="004D6AB4" w:rsidP="004D6AB4">
      <w:r>
        <w:t>Make online reservations at</w:t>
      </w:r>
    </w:p>
    <w:p w14:paraId="7CEB496A" w14:textId="4BB37891" w:rsidR="004D6AB4" w:rsidRDefault="006147D1" w:rsidP="004D6AB4">
      <w:r w:rsidRPr="006147D1">
        <w:t>www.dcnr.pa.gov/StateParks</w:t>
      </w:r>
      <w:r>
        <w:t xml:space="preserve"> </w:t>
      </w:r>
      <w:r w:rsidR="004D6AB4">
        <w:t>or call toll-free 888-PA-PARKS (888-727-2757), 7:00 AM to 5:00 PM, Monday to Saturday.</w:t>
      </w:r>
    </w:p>
    <w:p w14:paraId="696C6C47" w14:textId="77777777" w:rsidR="004D6AB4" w:rsidRDefault="004D6AB4" w:rsidP="004D6AB4"/>
    <w:p w14:paraId="7F82DAE6" w14:textId="0607CCC0" w:rsidR="004D6AB4" w:rsidRDefault="006147D1" w:rsidP="006147D1">
      <w:pPr>
        <w:spacing w:line="259" w:lineRule="auto"/>
      </w:pPr>
      <w:r w:rsidRPr="006147D1">
        <w:t>www.dcnr.pa.gov/StateParks</w:t>
      </w:r>
      <w:r>
        <w:t xml:space="preserve"> </w:t>
      </w:r>
    </w:p>
    <w:p w14:paraId="5A14941A" w14:textId="77777777" w:rsidR="004D6AB4" w:rsidRDefault="004D6AB4" w:rsidP="004D6AB4"/>
    <w:p w14:paraId="62828EAC" w14:textId="77777777" w:rsidR="009663E2" w:rsidRDefault="009663E2" w:rsidP="009663E2">
      <w:r>
        <w:t>Pennsylvania Department of Conservation and Natural Resources</w:t>
      </w:r>
    </w:p>
    <w:p w14:paraId="45A84589" w14:textId="77777777" w:rsidR="009663E2" w:rsidRDefault="009663E2" w:rsidP="009663E2">
      <w:r>
        <w:t>Facebook: @visitPAparks</w:t>
      </w:r>
    </w:p>
    <w:p w14:paraId="63806592" w14:textId="77777777" w:rsidR="00B2474B" w:rsidRDefault="00B2474B" w:rsidP="009663E2"/>
    <w:p w14:paraId="4FC572D9" w14:textId="77777777" w:rsidR="00B2474B" w:rsidRDefault="00B2474B" w:rsidP="00B2474B">
      <w:r w:rsidRPr="004D6AB4">
        <w:t>An Equal Opportunity Employer</w:t>
      </w:r>
    </w:p>
    <w:p w14:paraId="64D3BC62" w14:textId="12322CD8" w:rsidR="009663E2" w:rsidRPr="00F4735E" w:rsidRDefault="0063672A" w:rsidP="009663E2">
      <w:r>
        <w:t>2022</w:t>
      </w:r>
    </w:p>
    <w:p w14:paraId="29EED55E" w14:textId="77777777" w:rsidR="003C7865" w:rsidRPr="003C7865" w:rsidRDefault="003C7865" w:rsidP="003C7865"/>
    <w:sectPr w:rsidR="003C7865" w:rsidRPr="003C7865" w:rsidSect="00F0693E">
      <w:headerReference w:type="default" r:id="rId12"/>
      <w:pgSz w:w="12240" w:h="15840"/>
      <w:pgMar w:top="144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8EEC2" w16cex:dateUtc="2022-01-24T14:24:00Z"/>
  <w16cex:commentExtensible w16cex:durableId="2598EF74" w16cex:dateUtc="2022-01-24T14:27:00Z"/>
  <w16cex:commentExtensible w16cex:durableId="2598F0E4" w16cex:dateUtc="2022-01-24T14:33:00Z"/>
  <w16cex:commentExtensible w16cex:durableId="2598F2C5" w16cex:dateUtc="2022-01-24T14:41:00Z"/>
  <w16cex:commentExtensible w16cex:durableId="1A416941" w16cex:dateUtc="2022-01-24T12:24:00Z"/>
  <w16cex:commentExtensible w16cex:durableId="2736FF4B" w16cex:dateUtc="2022-01-06T14:53:00Z"/>
  <w16cex:commentExtensible w16cex:durableId="2598F707" w16cex:dateUtc="2022-01-24T14:59:00Z"/>
  <w16cex:commentExtensible w16cex:durableId="2598F75E" w16cex:dateUtc="2022-01-24T15:01:00Z"/>
  <w16cex:commentExtensible w16cex:durableId="2598F7D1" w16cex:dateUtc="2022-01-24T15:02:00Z"/>
  <w16cex:commentExtensible w16cex:durableId="2598FDD2" w16cex:dateUtc="2022-01-24T15:28:00Z"/>
  <w16cex:commentExtensible w16cex:durableId="2598FE9D" w16cex:dateUtc="2022-01-24T15:31:00Z"/>
  <w16cex:commentExtensible w16cex:durableId="2598FEF5" w16cex:dateUtc="2022-01-24T15:33:00Z"/>
  <w16cex:commentExtensible w16cex:durableId="475DCB0C" w16cex:dateUtc="2021-11-09T19:13:00Z"/>
  <w16cex:commentExtensible w16cex:durableId="2598FF2D" w16cex:dateUtc="2022-01-24T15:34:00Z"/>
  <w16cex:commentExtensible w16cex:durableId="709B7D03" w16cex:dateUtc="2022-01-24T12:26:00Z"/>
  <w16cex:commentExtensible w16cex:durableId="2599005C" w16cex:dateUtc="2022-01-24T15:39:00Z"/>
  <w16cex:commentExtensible w16cex:durableId="25990089" w16cex:dateUtc="2022-01-24T15:40:00Z"/>
  <w16cex:commentExtensible w16cex:durableId="656DE393" w16cex:dateUtc="2022-01-24T12:26:00Z"/>
  <w16cex:commentExtensible w16cex:durableId="0AB0BE86" w16cex:dateUtc="2022-01-24T14:05:00Z"/>
  <w16cex:commentExtensible w16cex:durableId="7EA5F95C" w16cex:dateUtc="2022-01-24T12:30:00Z"/>
  <w16cex:commentExtensible w16cex:durableId="15DF8423" w16cex:dateUtc="2022-01-24T14:06:00Z"/>
  <w16cex:commentExtensible w16cex:durableId="656C5E79" w16cex:dateUtc="2022-01-24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4969F0" w16cid:durableId="2598EEC2"/>
  <w16cid:commentId w16cid:paraId="68229C5B" w16cid:durableId="2598EF74"/>
  <w16cid:commentId w16cid:paraId="659B4CDF" w16cid:durableId="2598F0E4"/>
  <w16cid:commentId w16cid:paraId="5C523D3C" w16cid:durableId="2598F2C5"/>
  <w16cid:commentId w16cid:paraId="66114BF6" w16cid:durableId="1A416941"/>
  <w16cid:commentId w16cid:paraId="41C27925" w16cid:durableId="2736FF4B"/>
  <w16cid:commentId w16cid:paraId="5B9FE6A0" w16cid:durableId="2598F707"/>
  <w16cid:commentId w16cid:paraId="725F92D9" w16cid:durableId="2598F75E"/>
  <w16cid:commentId w16cid:paraId="0D9F0F76" w16cid:durableId="2598F7D1"/>
  <w16cid:commentId w16cid:paraId="601E125D" w16cid:durableId="2598FDD2"/>
  <w16cid:commentId w16cid:paraId="114AE663" w16cid:durableId="2598FE9D"/>
  <w16cid:commentId w16cid:paraId="27F023B3" w16cid:durableId="2598FEF5"/>
  <w16cid:commentId w16cid:paraId="01175B45" w16cid:durableId="6199CACE"/>
  <w16cid:commentId w16cid:paraId="4BB93010" w16cid:durableId="475DCB0C"/>
  <w16cid:commentId w16cid:paraId="425FE71D" w16cid:durableId="2598FF2D"/>
  <w16cid:commentId w16cid:paraId="3D6C4D32" w16cid:durableId="709B7D03"/>
  <w16cid:commentId w16cid:paraId="7A3D052B" w16cid:durableId="2599005C"/>
  <w16cid:commentId w16cid:paraId="7EFABBB4" w16cid:durableId="25990089"/>
  <w16cid:commentId w16cid:paraId="62F5AC3A" w16cid:durableId="656DE393"/>
  <w16cid:commentId w16cid:paraId="29A3E7AE" w16cid:durableId="0AB0BE86"/>
  <w16cid:commentId w16cid:paraId="5B943DD8" w16cid:durableId="7EA5F95C"/>
  <w16cid:commentId w16cid:paraId="6E647F45" w16cid:durableId="15DF8423"/>
  <w16cid:commentId w16cid:paraId="0B76C4B7" w16cid:durableId="656C5E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10486" w14:textId="77777777" w:rsidR="00BA3EB2" w:rsidRDefault="00BA3EB2">
      <w:r>
        <w:separator/>
      </w:r>
    </w:p>
  </w:endnote>
  <w:endnote w:type="continuationSeparator" w:id="0">
    <w:p w14:paraId="1D3EE1C0" w14:textId="77777777" w:rsidR="00BA3EB2" w:rsidRDefault="00BA3EB2">
      <w:r>
        <w:continuationSeparator/>
      </w:r>
    </w:p>
  </w:endnote>
  <w:endnote w:type="continuationNotice" w:id="1">
    <w:p w14:paraId="651C03C5" w14:textId="77777777" w:rsidR="00BA3EB2" w:rsidRDefault="00BA3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956EB" w14:textId="77777777" w:rsidR="00BA3EB2" w:rsidRDefault="00BA3EB2">
      <w:r>
        <w:separator/>
      </w:r>
    </w:p>
  </w:footnote>
  <w:footnote w:type="continuationSeparator" w:id="0">
    <w:p w14:paraId="228EDFB6" w14:textId="77777777" w:rsidR="00BA3EB2" w:rsidRDefault="00BA3EB2">
      <w:r>
        <w:continuationSeparator/>
      </w:r>
    </w:p>
  </w:footnote>
  <w:footnote w:type="continuationNotice" w:id="1">
    <w:p w14:paraId="66DF1456" w14:textId="77777777" w:rsidR="00BA3EB2" w:rsidRDefault="00BA3E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1D5C" w14:textId="71F29A7B"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977AA9">
      <w:rPr>
        <w:rStyle w:val="PageNumber"/>
        <w:rFonts w:ascii="Arial" w:hAnsi="Arial" w:cs="Arial"/>
        <w:noProof/>
        <w:sz w:val="36"/>
        <w:szCs w:val="36"/>
      </w:rPr>
      <w:t>8</w:t>
    </w:r>
    <w:r>
      <w:rPr>
        <w:rStyle w:val="PageNumber"/>
        <w:rFonts w:ascii="Arial" w:hAnsi="Arial" w:cs="Arial"/>
        <w:sz w:val="36"/>
        <w:szCs w:val="36"/>
      </w:rPr>
      <w:fldChar w:fldCharType="end"/>
    </w:r>
  </w:p>
  <w:p w14:paraId="2BC43195" w14:textId="77777777" w:rsidR="00276FB8" w:rsidRDefault="00BA3EB2">
    <w:pPr>
      <w:pStyle w:val="Header"/>
      <w:ind w:right="360"/>
    </w:pPr>
  </w:p>
</w:hdr>
</file>

<file path=word/intelligence.xml><?xml version="1.0" encoding="utf-8"?>
<int:Intelligence xmlns:int="http://schemas.microsoft.com/office/intelligence/2019/intelligence">
  <int:IntelligenceSettings/>
  <int:Manifest>
    <int:WordHash hashCode="tRFnGc/QOJMdzq" id="GIMgh8Ii"/>
  </int:Manifest>
  <int:Observations>
    <int:Content id="GIMgh8I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142"/>
    <w:multiLevelType w:val="multilevel"/>
    <w:tmpl w:val="88D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E3CE3"/>
    <w:multiLevelType w:val="hybridMultilevel"/>
    <w:tmpl w:val="2A30B966"/>
    <w:lvl w:ilvl="0" w:tplc="833C01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B598D"/>
    <w:multiLevelType w:val="hybridMultilevel"/>
    <w:tmpl w:val="337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A5AFC"/>
    <w:multiLevelType w:val="multilevel"/>
    <w:tmpl w:val="655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AF4757"/>
    <w:multiLevelType w:val="multilevel"/>
    <w:tmpl w:val="3774E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1C10527"/>
    <w:multiLevelType w:val="multilevel"/>
    <w:tmpl w:val="C850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F34F9"/>
    <w:multiLevelType w:val="hybridMultilevel"/>
    <w:tmpl w:val="C9EC17A0"/>
    <w:lvl w:ilvl="0" w:tplc="833C01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10560"/>
    <w:multiLevelType w:val="multilevel"/>
    <w:tmpl w:val="BAA6E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FCB0C4C"/>
    <w:multiLevelType w:val="hybridMultilevel"/>
    <w:tmpl w:val="DC08D76E"/>
    <w:lvl w:ilvl="0" w:tplc="0FF8F70E">
      <w:start w:val="1"/>
      <w:numFmt w:val="bullet"/>
      <w:lvlText w:val=""/>
      <w:lvlJc w:val="left"/>
      <w:pPr>
        <w:ind w:left="720" w:hanging="360"/>
      </w:pPr>
      <w:rPr>
        <w:rFonts w:ascii="Symbol" w:hAnsi="Symbol" w:hint="default"/>
      </w:rPr>
    </w:lvl>
    <w:lvl w:ilvl="1" w:tplc="743E10AE">
      <w:start w:val="1"/>
      <w:numFmt w:val="bullet"/>
      <w:lvlText w:val="o"/>
      <w:lvlJc w:val="left"/>
      <w:pPr>
        <w:ind w:left="1440" w:hanging="360"/>
      </w:pPr>
      <w:rPr>
        <w:rFonts w:ascii="Courier New" w:hAnsi="Courier New" w:hint="default"/>
      </w:rPr>
    </w:lvl>
    <w:lvl w:ilvl="2" w:tplc="5FFCB89E">
      <w:start w:val="1"/>
      <w:numFmt w:val="bullet"/>
      <w:lvlText w:val=""/>
      <w:lvlJc w:val="left"/>
      <w:pPr>
        <w:ind w:left="2160" w:hanging="360"/>
      </w:pPr>
      <w:rPr>
        <w:rFonts w:ascii="Wingdings" w:hAnsi="Wingdings" w:hint="default"/>
      </w:rPr>
    </w:lvl>
    <w:lvl w:ilvl="3" w:tplc="31447E7E">
      <w:start w:val="1"/>
      <w:numFmt w:val="bullet"/>
      <w:lvlText w:val=""/>
      <w:lvlJc w:val="left"/>
      <w:pPr>
        <w:ind w:left="2880" w:hanging="360"/>
      </w:pPr>
      <w:rPr>
        <w:rFonts w:ascii="Symbol" w:hAnsi="Symbol" w:hint="default"/>
      </w:rPr>
    </w:lvl>
    <w:lvl w:ilvl="4" w:tplc="1012DC92">
      <w:start w:val="1"/>
      <w:numFmt w:val="bullet"/>
      <w:lvlText w:val="o"/>
      <w:lvlJc w:val="left"/>
      <w:pPr>
        <w:ind w:left="3600" w:hanging="360"/>
      </w:pPr>
      <w:rPr>
        <w:rFonts w:ascii="Courier New" w:hAnsi="Courier New" w:hint="default"/>
      </w:rPr>
    </w:lvl>
    <w:lvl w:ilvl="5" w:tplc="6F487F92">
      <w:start w:val="1"/>
      <w:numFmt w:val="bullet"/>
      <w:lvlText w:val=""/>
      <w:lvlJc w:val="left"/>
      <w:pPr>
        <w:ind w:left="4320" w:hanging="360"/>
      </w:pPr>
      <w:rPr>
        <w:rFonts w:ascii="Wingdings" w:hAnsi="Wingdings" w:hint="default"/>
      </w:rPr>
    </w:lvl>
    <w:lvl w:ilvl="6" w:tplc="9B164ACE">
      <w:start w:val="1"/>
      <w:numFmt w:val="bullet"/>
      <w:lvlText w:val=""/>
      <w:lvlJc w:val="left"/>
      <w:pPr>
        <w:ind w:left="5040" w:hanging="360"/>
      </w:pPr>
      <w:rPr>
        <w:rFonts w:ascii="Symbol" w:hAnsi="Symbol" w:hint="default"/>
      </w:rPr>
    </w:lvl>
    <w:lvl w:ilvl="7" w:tplc="26CE3008">
      <w:start w:val="1"/>
      <w:numFmt w:val="bullet"/>
      <w:lvlText w:val="o"/>
      <w:lvlJc w:val="left"/>
      <w:pPr>
        <w:ind w:left="5760" w:hanging="360"/>
      </w:pPr>
      <w:rPr>
        <w:rFonts w:ascii="Courier New" w:hAnsi="Courier New" w:hint="default"/>
      </w:rPr>
    </w:lvl>
    <w:lvl w:ilvl="8" w:tplc="2BE0BCEC">
      <w:start w:val="1"/>
      <w:numFmt w:val="bullet"/>
      <w:lvlText w:val=""/>
      <w:lvlJc w:val="left"/>
      <w:pPr>
        <w:ind w:left="6480" w:hanging="360"/>
      </w:pPr>
      <w:rPr>
        <w:rFonts w:ascii="Wingdings" w:hAnsi="Wingdings" w:hint="default"/>
      </w:rPr>
    </w:lvl>
  </w:abstractNum>
  <w:abstractNum w:abstractNumId="9" w15:restartNumberingAfterBreak="0">
    <w:nsid w:val="71907998"/>
    <w:multiLevelType w:val="multilevel"/>
    <w:tmpl w:val="FB50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B01C4"/>
    <w:multiLevelType w:val="multilevel"/>
    <w:tmpl w:val="E34A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
  </w:num>
  <w:num w:numId="4">
    <w:abstractNumId w:val="6"/>
  </w:num>
  <w:num w:numId="5">
    <w:abstractNumId w:val="1"/>
  </w:num>
  <w:num w:numId="6">
    <w:abstractNumId w:val="0"/>
  </w:num>
  <w:num w:numId="7">
    <w:abstractNumId w:val="4"/>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432B"/>
    <w:rsid w:val="00006AF6"/>
    <w:rsid w:val="00007EE4"/>
    <w:rsid w:val="000128BA"/>
    <w:rsid w:val="00017E13"/>
    <w:rsid w:val="000210BF"/>
    <w:rsid w:val="00023699"/>
    <w:rsid w:val="00030013"/>
    <w:rsid w:val="000325CB"/>
    <w:rsid w:val="0003654E"/>
    <w:rsid w:val="00036A6B"/>
    <w:rsid w:val="00046F8B"/>
    <w:rsid w:val="00051D54"/>
    <w:rsid w:val="00054D32"/>
    <w:rsid w:val="00070900"/>
    <w:rsid w:val="0007132C"/>
    <w:rsid w:val="000762A5"/>
    <w:rsid w:val="000839A8"/>
    <w:rsid w:val="00093C85"/>
    <w:rsid w:val="0009777D"/>
    <w:rsid w:val="000A2E1D"/>
    <w:rsid w:val="000B2269"/>
    <w:rsid w:val="000B3C2B"/>
    <w:rsid w:val="000C042E"/>
    <w:rsid w:val="000C2A07"/>
    <w:rsid w:val="000C72F1"/>
    <w:rsid w:val="000C77AA"/>
    <w:rsid w:val="000D2244"/>
    <w:rsid w:val="000E7F57"/>
    <w:rsid w:val="000F427B"/>
    <w:rsid w:val="000F5E6E"/>
    <w:rsid w:val="00100526"/>
    <w:rsid w:val="00104295"/>
    <w:rsid w:val="00107334"/>
    <w:rsid w:val="001078FD"/>
    <w:rsid w:val="00121EE6"/>
    <w:rsid w:val="00126C42"/>
    <w:rsid w:val="0013797C"/>
    <w:rsid w:val="00141E3D"/>
    <w:rsid w:val="00142338"/>
    <w:rsid w:val="0015031F"/>
    <w:rsid w:val="001517A4"/>
    <w:rsid w:val="001639FE"/>
    <w:rsid w:val="00172955"/>
    <w:rsid w:val="001739F6"/>
    <w:rsid w:val="00183C5B"/>
    <w:rsid w:val="001908E4"/>
    <w:rsid w:val="00192E4B"/>
    <w:rsid w:val="001A41B4"/>
    <w:rsid w:val="001B45BE"/>
    <w:rsid w:val="001B4C67"/>
    <w:rsid w:val="001BA42B"/>
    <w:rsid w:val="001D16FC"/>
    <w:rsid w:val="001D6B2E"/>
    <w:rsid w:val="001E241B"/>
    <w:rsid w:val="001F1560"/>
    <w:rsid w:val="001F2307"/>
    <w:rsid w:val="001F5786"/>
    <w:rsid w:val="002018A6"/>
    <w:rsid w:val="00202ECF"/>
    <w:rsid w:val="0020525D"/>
    <w:rsid w:val="002162CE"/>
    <w:rsid w:val="002254AE"/>
    <w:rsid w:val="0023096A"/>
    <w:rsid w:val="00231391"/>
    <w:rsid w:val="00233943"/>
    <w:rsid w:val="00241EAE"/>
    <w:rsid w:val="00245AEA"/>
    <w:rsid w:val="00254F74"/>
    <w:rsid w:val="00256EEB"/>
    <w:rsid w:val="00267327"/>
    <w:rsid w:val="002808A1"/>
    <w:rsid w:val="0028494B"/>
    <w:rsid w:val="0029338B"/>
    <w:rsid w:val="002977D2"/>
    <w:rsid w:val="002A1F80"/>
    <w:rsid w:val="002A3C50"/>
    <w:rsid w:val="002A4906"/>
    <w:rsid w:val="002B4FC1"/>
    <w:rsid w:val="002B5FD8"/>
    <w:rsid w:val="002D5438"/>
    <w:rsid w:val="002D5714"/>
    <w:rsid w:val="002E08FA"/>
    <w:rsid w:val="002E3A9F"/>
    <w:rsid w:val="002E51FF"/>
    <w:rsid w:val="002E6668"/>
    <w:rsid w:val="002F7956"/>
    <w:rsid w:val="00300EA3"/>
    <w:rsid w:val="0032430C"/>
    <w:rsid w:val="003303A5"/>
    <w:rsid w:val="00346F78"/>
    <w:rsid w:val="003479EA"/>
    <w:rsid w:val="00347F9B"/>
    <w:rsid w:val="003504E9"/>
    <w:rsid w:val="003505BB"/>
    <w:rsid w:val="003522CA"/>
    <w:rsid w:val="00354C57"/>
    <w:rsid w:val="00360875"/>
    <w:rsid w:val="003611F6"/>
    <w:rsid w:val="00367B47"/>
    <w:rsid w:val="00373C2A"/>
    <w:rsid w:val="003A061C"/>
    <w:rsid w:val="003A4C6D"/>
    <w:rsid w:val="003A7A50"/>
    <w:rsid w:val="003B3F92"/>
    <w:rsid w:val="003B54CF"/>
    <w:rsid w:val="003B75F6"/>
    <w:rsid w:val="003C1257"/>
    <w:rsid w:val="003C7865"/>
    <w:rsid w:val="003E2A13"/>
    <w:rsid w:val="003F3DF2"/>
    <w:rsid w:val="003F4551"/>
    <w:rsid w:val="003F59FC"/>
    <w:rsid w:val="004237DD"/>
    <w:rsid w:val="004246CD"/>
    <w:rsid w:val="004248EC"/>
    <w:rsid w:val="00433A39"/>
    <w:rsid w:val="00440279"/>
    <w:rsid w:val="00440467"/>
    <w:rsid w:val="00444C45"/>
    <w:rsid w:val="004566DF"/>
    <w:rsid w:val="00464140"/>
    <w:rsid w:val="00464AB5"/>
    <w:rsid w:val="00470384"/>
    <w:rsid w:val="00471A1D"/>
    <w:rsid w:val="004772C2"/>
    <w:rsid w:val="0047BD1C"/>
    <w:rsid w:val="00480130"/>
    <w:rsid w:val="00482706"/>
    <w:rsid w:val="00483A35"/>
    <w:rsid w:val="00483F53"/>
    <w:rsid w:val="00486BD8"/>
    <w:rsid w:val="00487F3C"/>
    <w:rsid w:val="00491376"/>
    <w:rsid w:val="004926F2"/>
    <w:rsid w:val="004955B7"/>
    <w:rsid w:val="004A75BD"/>
    <w:rsid w:val="004C2FAA"/>
    <w:rsid w:val="004C7042"/>
    <w:rsid w:val="004D6AB4"/>
    <w:rsid w:val="004E2858"/>
    <w:rsid w:val="004E38A8"/>
    <w:rsid w:val="004E682C"/>
    <w:rsid w:val="004E7681"/>
    <w:rsid w:val="004F4DF2"/>
    <w:rsid w:val="004F5187"/>
    <w:rsid w:val="004F59C2"/>
    <w:rsid w:val="004F6BB6"/>
    <w:rsid w:val="00503616"/>
    <w:rsid w:val="005038FF"/>
    <w:rsid w:val="00504EBE"/>
    <w:rsid w:val="0050611C"/>
    <w:rsid w:val="00524728"/>
    <w:rsid w:val="00524DD4"/>
    <w:rsid w:val="005274FD"/>
    <w:rsid w:val="00532EF1"/>
    <w:rsid w:val="005378DC"/>
    <w:rsid w:val="0054420C"/>
    <w:rsid w:val="0054626B"/>
    <w:rsid w:val="00561037"/>
    <w:rsid w:val="00561386"/>
    <w:rsid w:val="0056222A"/>
    <w:rsid w:val="00563CC5"/>
    <w:rsid w:val="005653C5"/>
    <w:rsid w:val="005667AD"/>
    <w:rsid w:val="005738D2"/>
    <w:rsid w:val="005750C7"/>
    <w:rsid w:val="00577C5A"/>
    <w:rsid w:val="0059186B"/>
    <w:rsid w:val="00591C58"/>
    <w:rsid w:val="00597100"/>
    <w:rsid w:val="005A5B18"/>
    <w:rsid w:val="005B4716"/>
    <w:rsid w:val="005C51FB"/>
    <w:rsid w:val="005C6891"/>
    <w:rsid w:val="005D1DAA"/>
    <w:rsid w:val="005D5D1E"/>
    <w:rsid w:val="005E0268"/>
    <w:rsid w:val="005E204F"/>
    <w:rsid w:val="005E2994"/>
    <w:rsid w:val="005E508B"/>
    <w:rsid w:val="005F28B7"/>
    <w:rsid w:val="00600630"/>
    <w:rsid w:val="006013BF"/>
    <w:rsid w:val="00604CEE"/>
    <w:rsid w:val="006113C6"/>
    <w:rsid w:val="00613A41"/>
    <w:rsid w:val="006147D1"/>
    <w:rsid w:val="00614A4C"/>
    <w:rsid w:val="0061536E"/>
    <w:rsid w:val="00622E22"/>
    <w:rsid w:val="00632627"/>
    <w:rsid w:val="0063476A"/>
    <w:rsid w:val="00635B41"/>
    <w:rsid w:val="0063672A"/>
    <w:rsid w:val="0063720A"/>
    <w:rsid w:val="00645298"/>
    <w:rsid w:val="00654B22"/>
    <w:rsid w:val="00656B65"/>
    <w:rsid w:val="00660168"/>
    <w:rsid w:val="00662DBE"/>
    <w:rsid w:val="00670A15"/>
    <w:rsid w:val="00675BFE"/>
    <w:rsid w:val="00680ACE"/>
    <w:rsid w:val="00682491"/>
    <w:rsid w:val="0068584C"/>
    <w:rsid w:val="00686E22"/>
    <w:rsid w:val="006966CD"/>
    <w:rsid w:val="006B15A0"/>
    <w:rsid w:val="006B2193"/>
    <w:rsid w:val="006B3335"/>
    <w:rsid w:val="006B4226"/>
    <w:rsid w:val="006C21B9"/>
    <w:rsid w:val="006E16B1"/>
    <w:rsid w:val="006E3457"/>
    <w:rsid w:val="006E5D83"/>
    <w:rsid w:val="006E6E24"/>
    <w:rsid w:val="006F5A4A"/>
    <w:rsid w:val="00704EA2"/>
    <w:rsid w:val="007078F7"/>
    <w:rsid w:val="00717ECF"/>
    <w:rsid w:val="0073136C"/>
    <w:rsid w:val="00742636"/>
    <w:rsid w:val="007441B5"/>
    <w:rsid w:val="007602AA"/>
    <w:rsid w:val="00773CD0"/>
    <w:rsid w:val="007759C0"/>
    <w:rsid w:val="00777F7F"/>
    <w:rsid w:val="007830CC"/>
    <w:rsid w:val="00783FAF"/>
    <w:rsid w:val="00791702"/>
    <w:rsid w:val="007917CF"/>
    <w:rsid w:val="007968F7"/>
    <w:rsid w:val="007A1266"/>
    <w:rsid w:val="007A2F76"/>
    <w:rsid w:val="007A4C57"/>
    <w:rsid w:val="007B577F"/>
    <w:rsid w:val="007C01B8"/>
    <w:rsid w:val="007C10FB"/>
    <w:rsid w:val="007C34A7"/>
    <w:rsid w:val="007D0FD1"/>
    <w:rsid w:val="007E17B1"/>
    <w:rsid w:val="007E1EAA"/>
    <w:rsid w:val="007F7475"/>
    <w:rsid w:val="00807CFA"/>
    <w:rsid w:val="0080C5EC"/>
    <w:rsid w:val="0081168D"/>
    <w:rsid w:val="008169C4"/>
    <w:rsid w:val="008223F1"/>
    <w:rsid w:val="0082478D"/>
    <w:rsid w:val="00825CCF"/>
    <w:rsid w:val="00852B65"/>
    <w:rsid w:val="0085316D"/>
    <w:rsid w:val="008557C5"/>
    <w:rsid w:val="0086076F"/>
    <w:rsid w:val="00864A6C"/>
    <w:rsid w:val="00864C2B"/>
    <w:rsid w:val="00864DD7"/>
    <w:rsid w:val="00873612"/>
    <w:rsid w:val="008759C0"/>
    <w:rsid w:val="00880355"/>
    <w:rsid w:val="00886BDB"/>
    <w:rsid w:val="00893CC7"/>
    <w:rsid w:val="008A0000"/>
    <w:rsid w:val="008A06A3"/>
    <w:rsid w:val="008B36CC"/>
    <w:rsid w:val="008C2637"/>
    <w:rsid w:val="008C6E5E"/>
    <w:rsid w:val="008C78BD"/>
    <w:rsid w:val="008D04A6"/>
    <w:rsid w:val="00904C18"/>
    <w:rsid w:val="009118D2"/>
    <w:rsid w:val="0092075B"/>
    <w:rsid w:val="0092341D"/>
    <w:rsid w:val="0093002C"/>
    <w:rsid w:val="0093022A"/>
    <w:rsid w:val="00933F20"/>
    <w:rsid w:val="00934E2E"/>
    <w:rsid w:val="0094313A"/>
    <w:rsid w:val="009518D7"/>
    <w:rsid w:val="00961FA9"/>
    <w:rsid w:val="00963952"/>
    <w:rsid w:val="009663E2"/>
    <w:rsid w:val="0096717B"/>
    <w:rsid w:val="00971DF1"/>
    <w:rsid w:val="00977AA9"/>
    <w:rsid w:val="00991B77"/>
    <w:rsid w:val="00994B8E"/>
    <w:rsid w:val="00996EF1"/>
    <w:rsid w:val="009A170F"/>
    <w:rsid w:val="009A2A85"/>
    <w:rsid w:val="009A3572"/>
    <w:rsid w:val="009A4854"/>
    <w:rsid w:val="009A54D1"/>
    <w:rsid w:val="009B6367"/>
    <w:rsid w:val="009C1CE8"/>
    <w:rsid w:val="009D260F"/>
    <w:rsid w:val="009D4B11"/>
    <w:rsid w:val="009E159B"/>
    <w:rsid w:val="009F1006"/>
    <w:rsid w:val="00A04E7E"/>
    <w:rsid w:val="00A0759C"/>
    <w:rsid w:val="00A111F2"/>
    <w:rsid w:val="00A14D2F"/>
    <w:rsid w:val="00A16456"/>
    <w:rsid w:val="00A22C08"/>
    <w:rsid w:val="00A2353F"/>
    <w:rsid w:val="00A32C18"/>
    <w:rsid w:val="00A45FF1"/>
    <w:rsid w:val="00A4617C"/>
    <w:rsid w:val="00A46982"/>
    <w:rsid w:val="00A52B2F"/>
    <w:rsid w:val="00A57005"/>
    <w:rsid w:val="00A73AA2"/>
    <w:rsid w:val="00A959FC"/>
    <w:rsid w:val="00A95C96"/>
    <w:rsid w:val="00AA14F0"/>
    <w:rsid w:val="00AA2F67"/>
    <w:rsid w:val="00AA571C"/>
    <w:rsid w:val="00AE11A0"/>
    <w:rsid w:val="00AE3FF4"/>
    <w:rsid w:val="00AE5095"/>
    <w:rsid w:val="00AE5A12"/>
    <w:rsid w:val="00AE5DB5"/>
    <w:rsid w:val="00AE7F85"/>
    <w:rsid w:val="00AF1AD8"/>
    <w:rsid w:val="00AF3AAF"/>
    <w:rsid w:val="00AF5902"/>
    <w:rsid w:val="00B003F7"/>
    <w:rsid w:val="00B036E3"/>
    <w:rsid w:val="00B053AF"/>
    <w:rsid w:val="00B145BF"/>
    <w:rsid w:val="00B2474B"/>
    <w:rsid w:val="00B253E9"/>
    <w:rsid w:val="00B25924"/>
    <w:rsid w:val="00B27901"/>
    <w:rsid w:val="00B3174A"/>
    <w:rsid w:val="00B317FC"/>
    <w:rsid w:val="00B3559F"/>
    <w:rsid w:val="00B40DA0"/>
    <w:rsid w:val="00B412E3"/>
    <w:rsid w:val="00B42089"/>
    <w:rsid w:val="00B44B58"/>
    <w:rsid w:val="00B44D88"/>
    <w:rsid w:val="00B46FCC"/>
    <w:rsid w:val="00B473FC"/>
    <w:rsid w:val="00B5431F"/>
    <w:rsid w:val="00B657EB"/>
    <w:rsid w:val="00B71964"/>
    <w:rsid w:val="00B727C6"/>
    <w:rsid w:val="00B7600E"/>
    <w:rsid w:val="00B77258"/>
    <w:rsid w:val="00B86FB9"/>
    <w:rsid w:val="00B953D6"/>
    <w:rsid w:val="00BA3EB2"/>
    <w:rsid w:val="00BB4F74"/>
    <w:rsid w:val="00BC7F97"/>
    <w:rsid w:val="00BD16B8"/>
    <w:rsid w:val="00BD1EE8"/>
    <w:rsid w:val="00BD59A6"/>
    <w:rsid w:val="00BE5528"/>
    <w:rsid w:val="00BF0563"/>
    <w:rsid w:val="00BF6C49"/>
    <w:rsid w:val="00C04784"/>
    <w:rsid w:val="00C1488D"/>
    <w:rsid w:val="00C1693B"/>
    <w:rsid w:val="00C2450D"/>
    <w:rsid w:val="00C27E76"/>
    <w:rsid w:val="00C329C9"/>
    <w:rsid w:val="00C336E1"/>
    <w:rsid w:val="00C4682D"/>
    <w:rsid w:val="00C541D9"/>
    <w:rsid w:val="00C60188"/>
    <w:rsid w:val="00C62EAD"/>
    <w:rsid w:val="00C65926"/>
    <w:rsid w:val="00C67E11"/>
    <w:rsid w:val="00C71D19"/>
    <w:rsid w:val="00C75385"/>
    <w:rsid w:val="00C8175E"/>
    <w:rsid w:val="00C8211D"/>
    <w:rsid w:val="00C82E09"/>
    <w:rsid w:val="00C91929"/>
    <w:rsid w:val="00C934A2"/>
    <w:rsid w:val="00C97A51"/>
    <w:rsid w:val="00C97D51"/>
    <w:rsid w:val="00CA1B3D"/>
    <w:rsid w:val="00CB418B"/>
    <w:rsid w:val="00CB77C5"/>
    <w:rsid w:val="00CC2930"/>
    <w:rsid w:val="00CD1FD2"/>
    <w:rsid w:val="00CD28CD"/>
    <w:rsid w:val="00D05ABA"/>
    <w:rsid w:val="00D32A91"/>
    <w:rsid w:val="00D41D99"/>
    <w:rsid w:val="00D42053"/>
    <w:rsid w:val="00D43C35"/>
    <w:rsid w:val="00D5022D"/>
    <w:rsid w:val="00D52D48"/>
    <w:rsid w:val="00D54332"/>
    <w:rsid w:val="00D649E2"/>
    <w:rsid w:val="00D70A61"/>
    <w:rsid w:val="00D86820"/>
    <w:rsid w:val="00D86BC4"/>
    <w:rsid w:val="00D90132"/>
    <w:rsid w:val="00D90385"/>
    <w:rsid w:val="00DA4A11"/>
    <w:rsid w:val="00DA778E"/>
    <w:rsid w:val="00DB0589"/>
    <w:rsid w:val="00DB148C"/>
    <w:rsid w:val="00DB3E7B"/>
    <w:rsid w:val="00DB6AE7"/>
    <w:rsid w:val="00DC07CC"/>
    <w:rsid w:val="00DC255C"/>
    <w:rsid w:val="00DC35C2"/>
    <w:rsid w:val="00DC4B8D"/>
    <w:rsid w:val="00DC6C70"/>
    <w:rsid w:val="00DD295C"/>
    <w:rsid w:val="00DD3710"/>
    <w:rsid w:val="00DD775A"/>
    <w:rsid w:val="00DE115B"/>
    <w:rsid w:val="00DE5C1C"/>
    <w:rsid w:val="00DE68E9"/>
    <w:rsid w:val="00DF067F"/>
    <w:rsid w:val="00DF22C7"/>
    <w:rsid w:val="00DF7110"/>
    <w:rsid w:val="00DF74EF"/>
    <w:rsid w:val="00E018E9"/>
    <w:rsid w:val="00E051D6"/>
    <w:rsid w:val="00E062DD"/>
    <w:rsid w:val="00E06764"/>
    <w:rsid w:val="00E10003"/>
    <w:rsid w:val="00E125F7"/>
    <w:rsid w:val="00E1438D"/>
    <w:rsid w:val="00E1763B"/>
    <w:rsid w:val="00E26BC0"/>
    <w:rsid w:val="00E37F3E"/>
    <w:rsid w:val="00E413EF"/>
    <w:rsid w:val="00E41A26"/>
    <w:rsid w:val="00E43387"/>
    <w:rsid w:val="00E4389B"/>
    <w:rsid w:val="00E57378"/>
    <w:rsid w:val="00E67C6A"/>
    <w:rsid w:val="00E71D48"/>
    <w:rsid w:val="00E76032"/>
    <w:rsid w:val="00E76E13"/>
    <w:rsid w:val="00E770BA"/>
    <w:rsid w:val="00E87C72"/>
    <w:rsid w:val="00E91C4E"/>
    <w:rsid w:val="00E93C72"/>
    <w:rsid w:val="00EA097E"/>
    <w:rsid w:val="00EA5671"/>
    <w:rsid w:val="00EC144C"/>
    <w:rsid w:val="00EC2850"/>
    <w:rsid w:val="00EC2B95"/>
    <w:rsid w:val="00EC4195"/>
    <w:rsid w:val="00EC4C60"/>
    <w:rsid w:val="00EC5144"/>
    <w:rsid w:val="00EC5A54"/>
    <w:rsid w:val="00EF1413"/>
    <w:rsid w:val="00EF4F51"/>
    <w:rsid w:val="00EF5400"/>
    <w:rsid w:val="00F070B3"/>
    <w:rsid w:val="00F07617"/>
    <w:rsid w:val="00F07F93"/>
    <w:rsid w:val="00F147AA"/>
    <w:rsid w:val="00F15505"/>
    <w:rsid w:val="00F3017D"/>
    <w:rsid w:val="00F3079F"/>
    <w:rsid w:val="00F32D09"/>
    <w:rsid w:val="00F35504"/>
    <w:rsid w:val="00F42191"/>
    <w:rsid w:val="00F46575"/>
    <w:rsid w:val="00F51B95"/>
    <w:rsid w:val="00F52051"/>
    <w:rsid w:val="00F53EDE"/>
    <w:rsid w:val="00F60542"/>
    <w:rsid w:val="00F6140E"/>
    <w:rsid w:val="00F667C4"/>
    <w:rsid w:val="00F7198E"/>
    <w:rsid w:val="00F757EF"/>
    <w:rsid w:val="00F76582"/>
    <w:rsid w:val="00F810BF"/>
    <w:rsid w:val="00F836A2"/>
    <w:rsid w:val="00F86911"/>
    <w:rsid w:val="00F92E8B"/>
    <w:rsid w:val="00FA1D08"/>
    <w:rsid w:val="00FB1217"/>
    <w:rsid w:val="00FB40B9"/>
    <w:rsid w:val="00FB52AF"/>
    <w:rsid w:val="00FC1D06"/>
    <w:rsid w:val="00FD4BC5"/>
    <w:rsid w:val="00FD5DF9"/>
    <w:rsid w:val="00FD6A42"/>
    <w:rsid w:val="00FD768A"/>
    <w:rsid w:val="00FE0FDB"/>
    <w:rsid w:val="00FE5AA5"/>
    <w:rsid w:val="00FF0043"/>
    <w:rsid w:val="0171A22C"/>
    <w:rsid w:val="0283096C"/>
    <w:rsid w:val="03B445ED"/>
    <w:rsid w:val="049F7340"/>
    <w:rsid w:val="04B4BDC1"/>
    <w:rsid w:val="04FB5C56"/>
    <w:rsid w:val="054A9B27"/>
    <w:rsid w:val="063B43A1"/>
    <w:rsid w:val="06508E22"/>
    <w:rsid w:val="065C6A07"/>
    <w:rsid w:val="06D70706"/>
    <w:rsid w:val="06F8419A"/>
    <w:rsid w:val="07DAE92E"/>
    <w:rsid w:val="08152D6D"/>
    <w:rsid w:val="08659B2A"/>
    <w:rsid w:val="08AC3B50"/>
    <w:rsid w:val="08CD9FDE"/>
    <w:rsid w:val="09547637"/>
    <w:rsid w:val="0A4A1170"/>
    <w:rsid w:val="0ABA237C"/>
    <w:rsid w:val="0B59A6BE"/>
    <w:rsid w:val="0BB8F935"/>
    <w:rsid w:val="0C467DD0"/>
    <w:rsid w:val="0C76AA1F"/>
    <w:rsid w:val="0D81204A"/>
    <w:rsid w:val="0D949FE4"/>
    <w:rsid w:val="0E423A2D"/>
    <w:rsid w:val="0E822C8B"/>
    <w:rsid w:val="0ED60B9E"/>
    <w:rsid w:val="0EE36F80"/>
    <w:rsid w:val="101DA393"/>
    <w:rsid w:val="1070C0F8"/>
    <w:rsid w:val="116C3FE7"/>
    <w:rsid w:val="116F2CEC"/>
    <w:rsid w:val="11768394"/>
    <w:rsid w:val="13D677FE"/>
    <w:rsid w:val="14AFC010"/>
    <w:rsid w:val="157068FB"/>
    <w:rsid w:val="15DD5D1B"/>
    <w:rsid w:val="15E9251F"/>
    <w:rsid w:val="162975B2"/>
    <w:rsid w:val="17731CE6"/>
    <w:rsid w:val="1791A73D"/>
    <w:rsid w:val="182B9F03"/>
    <w:rsid w:val="18FB985C"/>
    <w:rsid w:val="1919DC94"/>
    <w:rsid w:val="19200B77"/>
    <w:rsid w:val="19606D4A"/>
    <w:rsid w:val="19611674"/>
    <w:rsid w:val="196A7F08"/>
    <w:rsid w:val="1997E91A"/>
    <w:rsid w:val="1C2D1974"/>
    <w:rsid w:val="1CD2307E"/>
    <w:rsid w:val="1CFF1026"/>
    <w:rsid w:val="1D330A9C"/>
    <w:rsid w:val="1D97F044"/>
    <w:rsid w:val="1DA1D346"/>
    <w:rsid w:val="1DB1FD59"/>
    <w:rsid w:val="1E02CF50"/>
    <w:rsid w:val="1EE7C8BA"/>
    <w:rsid w:val="1EF727E0"/>
    <w:rsid w:val="1F7CB589"/>
    <w:rsid w:val="20187FCD"/>
    <w:rsid w:val="209D62D7"/>
    <w:rsid w:val="219494E4"/>
    <w:rsid w:val="22019A3F"/>
    <w:rsid w:val="22972600"/>
    <w:rsid w:val="22ACCE13"/>
    <w:rsid w:val="22BD00A1"/>
    <w:rsid w:val="22E93F6D"/>
    <w:rsid w:val="22FEC557"/>
    <w:rsid w:val="2382F779"/>
    <w:rsid w:val="24942B93"/>
    <w:rsid w:val="266CD387"/>
    <w:rsid w:val="26D3DE8C"/>
    <w:rsid w:val="26F32BE6"/>
    <w:rsid w:val="274106CF"/>
    <w:rsid w:val="276B413C"/>
    <w:rsid w:val="277BF319"/>
    <w:rsid w:val="27AD9A31"/>
    <w:rsid w:val="280180AB"/>
    <w:rsid w:val="290CA8B7"/>
    <w:rsid w:val="2918A19C"/>
    <w:rsid w:val="2981CD6C"/>
    <w:rsid w:val="29C6960F"/>
    <w:rsid w:val="2A04E0F7"/>
    <w:rsid w:val="2AD9ED28"/>
    <w:rsid w:val="2B01CC6A"/>
    <w:rsid w:val="2C05602A"/>
    <w:rsid w:val="2C0C8A1F"/>
    <w:rsid w:val="2C76F956"/>
    <w:rsid w:val="2C930580"/>
    <w:rsid w:val="2C934128"/>
    <w:rsid w:val="2CB642CE"/>
    <w:rsid w:val="2E5596FC"/>
    <w:rsid w:val="2EA52A42"/>
    <w:rsid w:val="2F3E1200"/>
    <w:rsid w:val="2F4A0BC6"/>
    <w:rsid w:val="2FA19481"/>
    <w:rsid w:val="30297197"/>
    <w:rsid w:val="30CFF44A"/>
    <w:rsid w:val="31159CC1"/>
    <w:rsid w:val="31A5B966"/>
    <w:rsid w:val="31ACD5B0"/>
    <w:rsid w:val="31B04511"/>
    <w:rsid w:val="31D7074F"/>
    <w:rsid w:val="31E543B7"/>
    <w:rsid w:val="31EB578E"/>
    <w:rsid w:val="324027EF"/>
    <w:rsid w:val="32BA6C48"/>
    <w:rsid w:val="32CCB8E0"/>
    <w:rsid w:val="33441C61"/>
    <w:rsid w:val="334C1572"/>
    <w:rsid w:val="3371EB2B"/>
    <w:rsid w:val="339E0B82"/>
    <w:rsid w:val="34A3C398"/>
    <w:rsid w:val="34D1E59F"/>
    <w:rsid w:val="3581DA46"/>
    <w:rsid w:val="363990BC"/>
    <w:rsid w:val="3654970E"/>
    <w:rsid w:val="3684B401"/>
    <w:rsid w:val="37B4516D"/>
    <w:rsid w:val="37DFBCED"/>
    <w:rsid w:val="37EC11E7"/>
    <w:rsid w:val="393951CC"/>
    <w:rsid w:val="398A8EA4"/>
    <w:rsid w:val="3993E2E6"/>
    <w:rsid w:val="3AAFE67A"/>
    <w:rsid w:val="3AB13BAC"/>
    <w:rsid w:val="3B33734F"/>
    <w:rsid w:val="3B86ABC6"/>
    <w:rsid w:val="3BB5FE37"/>
    <w:rsid w:val="3C2053AE"/>
    <w:rsid w:val="3C88D528"/>
    <w:rsid w:val="3D1A49DB"/>
    <w:rsid w:val="3D1AF7E9"/>
    <w:rsid w:val="3D881B29"/>
    <w:rsid w:val="3DC805EB"/>
    <w:rsid w:val="3E5F2EB7"/>
    <w:rsid w:val="3F7D2E27"/>
    <w:rsid w:val="3FE3DA8C"/>
    <w:rsid w:val="408EDC57"/>
    <w:rsid w:val="409D6A1D"/>
    <w:rsid w:val="412F3D34"/>
    <w:rsid w:val="4196CF79"/>
    <w:rsid w:val="41C5BA2F"/>
    <w:rsid w:val="420BF813"/>
    <w:rsid w:val="421393BF"/>
    <w:rsid w:val="42D01A2A"/>
    <w:rsid w:val="432F566C"/>
    <w:rsid w:val="43A0BFBA"/>
    <w:rsid w:val="45468ACF"/>
    <w:rsid w:val="45BAF05F"/>
    <w:rsid w:val="46034DD6"/>
    <w:rsid w:val="472F18FE"/>
    <w:rsid w:val="4755BFD4"/>
    <w:rsid w:val="4793AC39"/>
    <w:rsid w:val="4830734F"/>
    <w:rsid w:val="483C8EFD"/>
    <w:rsid w:val="485186C0"/>
    <w:rsid w:val="486D39A3"/>
    <w:rsid w:val="48D1D934"/>
    <w:rsid w:val="48DEF3AC"/>
    <w:rsid w:val="491044F5"/>
    <w:rsid w:val="4A27BFA3"/>
    <w:rsid w:val="4A426136"/>
    <w:rsid w:val="4AC9F6E6"/>
    <w:rsid w:val="4B3EB4D9"/>
    <w:rsid w:val="4B9B6733"/>
    <w:rsid w:val="4C21DA4F"/>
    <w:rsid w:val="4C4B70F5"/>
    <w:rsid w:val="4D00665C"/>
    <w:rsid w:val="4E573427"/>
    <w:rsid w:val="4F347C4C"/>
    <w:rsid w:val="4F4D9ECE"/>
    <w:rsid w:val="4F65883E"/>
    <w:rsid w:val="4F857C74"/>
    <w:rsid w:val="4FA6ABA4"/>
    <w:rsid w:val="4FB7A0BB"/>
    <w:rsid w:val="5009F470"/>
    <w:rsid w:val="500C741A"/>
    <w:rsid w:val="506C0A55"/>
    <w:rsid w:val="509B1818"/>
    <w:rsid w:val="509D4D00"/>
    <w:rsid w:val="50EBCBBB"/>
    <w:rsid w:val="51214CD5"/>
    <w:rsid w:val="51436575"/>
    <w:rsid w:val="516562D1"/>
    <w:rsid w:val="517D1B51"/>
    <w:rsid w:val="5226AB84"/>
    <w:rsid w:val="525FFB04"/>
    <w:rsid w:val="52937881"/>
    <w:rsid w:val="52BEB01A"/>
    <w:rsid w:val="52DE4C66"/>
    <w:rsid w:val="535BA9FB"/>
    <w:rsid w:val="53E1C0E8"/>
    <w:rsid w:val="53F3A682"/>
    <w:rsid w:val="542D290E"/>
    <w:rsid w:val="54DDE32B"/>
    <w:rsid w:val="5631202D"/>
    <w:rsid w:val="5654AC69"/>
    <w:rsid w:val="569FE8D7"/>
    <w:rsid w:val="56B8A689"/>
    <w:rsid w:val="5794B79B"/>
    <w:rsid w:val="58039E30"/>
    <w:rsid w:val="582E3661"/>
    <w:rsid w:val="58F6CF5D"/>
    <w:rsid w:val="5905D9B0"/>
    <w:rsid w:val="590FA185"/>
    <w:rsid w:val="59797DC2"/>
    <w:rsid w:val="59DE7904"/>
    <w:rsid w:val="5A4CBF6E"/>
    <w:rsid w:val="5A893974"/>
    <w:rsid w:val="5AA7053F"/>
    <w:rsid w:val="5ABB8818"/>
    <w:rsid w:val="5B9D8B17"/>
    <w:rsid w:val="5BA432DD"/>
    <w:rsid w:val="5BD7C59A"/>
    <w:rsid w:val="5BE929B9"/>
    <w:rsid w:val="5C10EEF9"/>
    <w:rsid w:val="5C13846F"/>
    <w:rsid w:val="5C2D7BC7"/>
    <w:rsid w:val="5C7698D4"/>
    <w:rsid w:val="5C873E64"/>
    <w:rsid w:val="5D9A4B61"/>
    <w:rsid w:val="5DA6188B"/>
    <w:rsid w:val="5DD251C7"/>
    <w:rsid w:val="5E69483B"/>
    <w:rsid w:val="5EAE6910"/>
    <w:rsid w:val="5ED5C689"/>
    <w:rsid w:val="5F014024"/>
    <w:rsid w:val="5F7F1DBB"/>
    <w:rsid w:val="5FCD46CA"/>
    <w:rsid w:val="6049A38E"/>
    <w:rsid w:val="60CDDE7A"/>
    <w:rsid w:val="612EDC7F"/>
    <w:rsid w:val="6143F0B1"/>
    <w:rsid w:val="61A99AC1"/>
    <w:rsid w:val="622B9786"/>
    <w:rsid w:val="624C086D"/>
    <w:rsid w:val="6291C245"/>
    <w:rsid w:val="62CAACE0"/>
    <w:rsid w:val="62D5388B"/>
    <w:rsid w:val="63EF0DC0"/>
    <w:rsid w:val="643EE770"/>
    <w:rsid w:val="64F4A310"/>
    <w:rsid w:val="651D14B1"/>
    <w:rsid w:val="6565D269"/>
    <w:rsid w:val="65E5B41F"/>
    <w:rsid w:val="65E9BF4C"/>
    <w:rsid w:val="66B8E512"/>
    <w:rsid w:val="66F1EC4D"/>
    <w:rsid w:val="67091278"/>
    <w:rsid w:val="67512827"/>
    <w:rsid w:val="6757FA69"/>
    <w:rsid w:val="67BD86CD"/>
    <w:rsid w:val="682A3BA7"/>
    <w:rsid w:val="684976C0"/>
    <w:rsid w:val="6953EB8E"/>
    <w:rsid w:val="69DFF629"/>
    <w:rsid w:val="69E65ECD"/>
    <w:rsid w:val="69E7506D"/>
    <w:rsid w:val="6A0F2E0E"/>
    <w:rsid w:val="6B0B0B07"/>
    <w:rsid w:val="6B51872D"/>
    <w:rsid w:val="6BAFAE13"/>
    <w:rsid w:val="6C9BEEA7"/>
    <w:rsid w:val="6D5CE008"/>
    <w:rsid w:val="6E1FC9CC"/>
    <w:rsid w:val="6E55C005"/>
    <w:rsid w:val="6E6023A4"/>
    <w:rsid w:val="6E6F5680"/>
    <w:rsid w:val="6F0A1053"/>
    <w:rsid w:val="6F0BB970"/>
    <w:rsid w:val="6F95F75F"/>
    <w:rsid w:val="700CA7E1"/>
    <w:rsid w:val="701C322A"/>
    <w:rsid w:val="7030A6EA"/>
    <w:rsid w:val="7053FF97"/>
    <w:rsid w:val="70684AC1"/>
    <w:rsid w:val="70AD8DCE"/>
    <w:rsid w:val="7152B2C6"/>
    <w:rsid w:val="715A1E33"/>
    <w:rsid w:val="719F6AFB"/>
    <w:rsid w:val="73E52E90"/>
    <w:rsid w:val="73FEBAE7"/>
    <w:rsid w:val="74090AFB"/>
    <w:rsid w:val="74C602BC"/>
    <w:rsid w:val="7518D630"/>
    <w:rsid w:val="76083D49"/>
    <w:rsid w:val="762AFC89"/>
    <w:rsid w:val="76551D85"/>
    <w:rsid w:val="76D6F662"/>
    <w:rsid w:val="76D78C45"/>
    <w:rsid w:val="7744BB3D"/>
    <w:rsid w:val="77B64D01"/>
    <w:rsid w:val="79AEAAB7"/>
    <w:rsid w:val="79B8A382"/>
    <w:rsid w:val="79DCECD0"/>
    <w:rsid w:val="7A7C5BFF"/>
    <w:rsid w:val="7B360E89"/>
    <w:rsid w:val="7B483307"/>
    <w:rsid w:val="7BA0407E"/>
    <w:rsid w:val="7BCB0261"/>
    <w:rsid w:val="7C7D1495"/>
    <w:rsid w:val="7C855301"/>
    <w:rsid w:val="7D64E020"/>
    <w:rsid w:val="7D6B1FDE"/>
    <w:rsid w:val="7DF244AA"/>
    <w:rsid w:val="7E3DFF09"/>
    <w:rsid w:val="7E601D6B"/>
    <w:rsid w:val="7ED7430A"/>
    <w:rsid w:val="7EEA4C8A"/>
    <w:rsid w:val="7F25094A"/>
    <w:rsid w:val="7F255D68"/>
    <w:rsid w:val="7F7DB65D"/>
    <w:rsid w:val="7F85AC0C"/>
    <w:rsid w:val="7FAB7FF0"/>
    <w:rsid w:val="7FB5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21AC"/>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uiPriority w:val="99"/>
    <w:unhideWhenUsed/>
    <w:rsid w:val="0086076F"/>
    <w:pPr>
      <w:tabs>
        <w:tab w:val="center" w:pos="4680"/>
        <w:tab w:val="right" w:pos="9360"/>
      </w:tabs>
    </w:pPr>
  </w:style>
  <w:style w:type="character" w:customStyle="1" w:styleId="FooterChar">
    <w:name w:val="Footer Char"/>
    <w:basedOn w:val="DefaultParagraphFont"/>
    <w:link w:val="Footer"/>
    <w:uiPriority w:val="99"/>
    <w:rsid w:val="0086076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141E3D"/>
    <w:rPr>
      <w:sz w:val="16"/>
      <w:szCs w:val="16"/>
    </w:rPr>
  </w:style>
  <w:style w:type="paragraph" w:styleId="CommentText">
    <w:name w:val="annotation text"/>
    <w:basedOn w:val="Normal"/>
    <w:link w:val="CommentTextChar"/>
    <w:uiPriority w:val="99"/>
    <w:semiHidden/>
    <w:unhideWhenUsed/>
    <w:rsid w:val="00141E3D"/>
    <w:rPr>
      <w:sz w:val="20"/>
      <w:szCs w:val="20"/>
    </w:rPr>
  </w:style>
  <w:style w:type="character" w:customStyle="1" w:styleId="CommentTextChar">
    <w:name w:val="Comment Text Char"/>
    <w:basedOn w:val="DefaultParagraphFont"/>
    <w:link w:val="CommentText"/>
    <w:uiPriority w:val="99"/>
    <w:semiHidden/>
    <w:rsid w:val="00141E3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1E3D"/>
    <w:rPr>
      <w:b/>
      <w:bCs/>
    </w:rPr>
  </w:style>
  <w:style w:type="character" w:customStyle="1" w:styleId="CommentSubjectChar">
    <w:name w:val="Comment Subject Char"/>
    <w:basedOn w:val="CommentTextChar"/>
    <w:link w:val="CommentSubject"/>
    <w:uiPriority w:val="99"/>
    <w:semiHidden/>
    <w:rsid w:val="00141E3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41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3D"/>
    <w:rPr>
      <w:rFonts w:ascii="Segoe UI" w:eastAsiaTheme="minorEastAsia" w:hAnsi="Segoe UI" w:cs="Segoe UI"/>
      <w:sz w:val="18"/>
      <w:szCs w:val="18"/>
    </w:rPr>
  </w:style>
  <w:style w:type="paragraph" w:styleId="ListParagraph">
    <w:name w:val="List Paragraph"/>
    <w:basedOn w:val="Normal"/>
    <w:uiPriority w:val="34"/>
    <w:qFormat/>
    <w:rsid w:val="007B577F"/>
    <w:pPr>
      <w:ind w:left="720"/>
      <w:contextualSpacing/>
    </w:pPr>
  </w:style>
  <w:style w:type="character" w:customStyle="1" w:styleId="UnresolvedMention2">
    <w:name w:val="Unresolved Mention2"/>
    <w:basedOn w:val="DefaultParagraphFont"/>
    <w:uiPriority w:val="99"/>
    <w:semiHidden/>
    <w:unhideWhenUsed/>
    <w:rsid w:val="006147D1"/>
    <w:rPr>
      <w:color w:val="605E5C"/>
      <w:shd w:val="clear" w:color="auto" w:fill="E1DFDD"/>
    </w:rPr>
  </w:style>
  <w:style w:type="paragraph" w:styleId="Revision">
    <w:name w:val="Revision"/>
    <w:hidden/>
    <w:uiPriority w:val="99"/>
    <w:semiHidden/>
    <w:rsid w:val="005750C7"/>
    <w:rPr>
      <w:rFonts w:ascii="Times New Roman" w:eastAsiaTheme="minorEastAsia" w:hAnsi="Times New Roman" w:cs="Times New Roman"/>
      <w:sz w:val="24"/>
      <w:szCs w:val="24"/>
    </w:rPr>
  </w:style>
  <w:style w:type="character" w:customStyle="1" w:styleId="UnresolvedMention3">
    <w:name w:val="Unresolved Mention3"/>
    <w:basedOn w:val="DefaultParagraphFont"/>
    <w:uiPriority w:val="99"/>
    <w:semiHidden/>
    <w:unhideWhenUsed/>
    <w:rsid w:val="002E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 w:id="1485704253">
      <w:bodyDiv w:val="1"/>
      <w:marLeft w:val="0"/>
      <w:marRight w:val="0"/>
      <w:marTop w:val="0"/>
      <w:marBottom w:val="0"/>
      <w:divBdr>
        <w:top w:val="none" w:sz="0" w:space="0" w:color="auto"/>
        <w:left w:val="none" w:sz="0" w:space="0" w:color="auto"/>
        <w:bottom w:val="none" w:sz="0" w:space="0" w:color="auto"/>
        <w:right w:val="none" w:sz="0" w:space="0" w:color="auto"/>
      </w:divBdr>
      <w:divsChild>
        <w:div w:id="249168054">
          <w:marLeft w:val="0"/>
          <w:marRight w:val="0"/>
          <w:marTop w:val="0"/>
          <w:marBottom w:val="0"/>
          <w:divBdr>
            <w:top w:val="none" w:sz="0" w:space="0" w:color="auto"/>
            <w:left w:val="none" w:sz="0" w:space="0" w:color="auto"/>
            <w:bottom w:val="none" w:sz="0" w:space="0" w:color="auto"/>
            <w:right w:val="none" w:sz="0" w:space="0" w:color="auto"/>
          </w:divBdr>
        </w:div>
        <w:div w:id="1171750423">
          <w:marLeft w:val="0"/>
          <w:marRight w:val="0"/>
          <w:marTop w:val="0"/>
          <w:marBottom w:val="0"/>
          <w:divBdr>
            <w:top w:val="none" w:sz="0" w:space="0" w:color="auto"/>
            <w:left w:val="none" w:sz="0" w:space="0" w:color="auto"/>
            <w:bottom w:val="none" w:sz="0" w:space="0" w:color="auto"/>
            <w:right w:val="none" w:sz="0" w:space="0" w:color="auto"/>
          </w:divBdr>
        </w:div>
      </w:divsChild>
    </w:div>
    <w:div w:id="1736318139">
      <w:bodyDiv w:val="1"/>
      <w:marLeft w:val="0"/>
      <w:marRight w:val="0"/>
      <w:marTop w:val="0"/>
      <w:marBottom w:val="0"/>
      <w:divBdr>
        <w:top w:val="none" w:sz="0" w:space="0" w:color="auto"/>
        <w:left w:val="none" w:sz="0" w:space="0" w:color="auto"/>
        <w:bottom w:val="none" w:sz="0" w:space="0" w:color="auto"/>
        <w:right w:val="none" w:sz="0" w:space="0" w:color="auto"/>
      </w:divBdr>
      <w:divsChild>
        <w:div w:id="64106966">
          <w:marLeft w:val="0"/>
          <w:marRight w:val="0"/>
          <w:marTop w:val="0"/>
          <w:marBottom w:val="0"/>
          <w:divBdr>
            <w:top w:val="none" w:sz="0" w:space="0" w:color="auto"/>
            <w:left w:val="none" w:sz="0" w:space="0" w:color="auto"/>
            <w:bottom w:val="none" w:sz="0" w:space="0" w:color="auto"/>
            <w:right w:val="none" w:sz="0" w:space="0" w:color="auto"/>
          </w:divBdr>
        </w:div>
        <w:div w:id="1671522611">
          <w:marLeft w:val="0"/>
          <w:marRight w:val="0"/>
          <w:marTop w:val="0"/>
          <w:marBottom w:val="0"/>
          <w:divBdr>
            <w:top w:val="none" w:sz="0" w:space="0" w:color="auto"/>
            <w:left w:val="none" w:sz="0" w:space="0" w:color="auto"/>
            <w:bottom w:val="none" w:sz="0" w:space="0" w:color="auto"/>
            <w:right w:val="none" w:sz="0" w:space="0" w:color="auto"/>
          </w:divBdr>
        </w:div>
      </w:divsChild>
    </w:div>
    <w:div w:id="2094888397">
      <w:bodyDiv w:val="1"/>
      <w:marLeft w:val="0"/>
      <w:marRight w:val="0"/>
      <w:marTop w:val="0"/>
      <w:marBottom w:val="0"/>
      <w:divBdr>
        <w:top w:val="none" w:sz="0" w:space="0" w:color="auto"/>
        <w:left w:val="none" w:sz="0" w:space="0" w:color="auto"/>
        <w:bottom w:val="none" w:sz="0" w:space="0" w:color="auto"/>
        <w:right w:val="none" w:sz="0" w:space="0" w:color="auto"/>
      </w:divBdr>
      <w:divsChild>
        <w:div w:id="503663197">
          <w:marLeft w:val="0"/>
          <w:marRight w:val="0"/>
          <w:marTop w:val="0"/>
          <w:marBottom w:val="0"/>
          <w:divBdr>
            <w:top w:val="none" w:sz="0" w:space="0" w:color="auto"/>
            <w:left w:val="none" w:sz="0" w:space="0" w:color="auto"/>
            <w:bottom w:val="none" w:sz="0" w:space="0" w:color="auto"/>
            <w:right w:val="none" w:sz="0" w:space="0" w:color="auto"/>
          </w:divBdr>
          <w:divsChild>
            <w:div w:id="94985809">
              <w:marLeft w:val="0"/>
              <w:marRight w:val="0"/>
              <w:marTop w:val="0"/>
              <w:marBottom w:val="0"/>
              <w:divBdr>
                <w:top w:val="none" w:sz="0" w:space="0" w:color="auto"/>
                <w:left w:val="none" w:sz="0" w:space="0" w:color="auto"/>
                <w:bottom w:val="none" w:sz="0" w:space="0" w:color="auto"/>
                <w:right w:val="none" w:sz="0" w:space="0" w:color="auto"/>
              </w:divBdr>
            </w:div>
            <w:div w:id="369886160">
              <w:marLeft w:val="0"/>
              <w:marRight w:val="0"/>
              <w:marTop w:val="0"/>
              <w:marBottom w:val="0"/>
              <w:divBdr>
                <w:top w:val="none" w:sz="0" w:space="0" w:color="auto"/>
                <w:left w:val="none" w:sz="0" w:space="0" w:color="auto"/>
                <w:bottom w:val="none" w:sz="0" w:space="0" w:color="auto"/>
                <w:right w:val="none" w:sz="0" w:space="0" w:color="auto"/>
              </w:divBdr>
            </w:div>
            <w:div w:id="890386019">
              <w:marLeft w:val="0"/>
              <w:marRight w:val="0"/>
              <w:marTop w:val="0"/>
              <w:marBottom w:val="0"/>
              <w:divBdr>
                <w:top w:val="none" w:sz="0" w:space="0" w:color="auto"/>
                <w:left w:val="none" w:sz="0" w:space="0" w:color="auto"/>
                <w:bottom w:val="none" w:sz="0" w:space="0" w:color="auto"/>
                <w:right w:val="none" w:sz="0" w:space="0" w:color="auto"/>
              </w:divBdr>
            </w:div>
            <w:div w:id="1465392777">
              <w:marLeft w:val="0"/>
              <w:marRight w:val="0"/>
              <w:marTop w:val="0"/>
              <w:marBottom w:val="0"/>
              <w:divBdr>
                <w:top w:val="none" w:sz="0" w:space="0" w:color="auto"/>
                <w:left w:val="none" w:sz="0" w:space="0" w:color="auto"/>
                <w:bottom w:val="none" w:sz="0" w:space="0" w:color="auto"/>
                <w:right w:val="none" w:sz="0" w:space="0" w:color="auto"/>
              </w:divBdr>
            </w:div>
          </w:divsChild>
        </w:div>
        <w:div w:id="1097409347">
          <w:marLeft w:val="0"/>
          <w:marRight w:val="0"/>
          <w:marTop w:val="0"/>
          <w:marBottom w:val="0"/>
          <w:divBdr>
            <w:top w:val="none" w:sz="0" w:space="0" w:color="auto"/>
            <w:left w:val="none" w:sz="0" w:space="0" w:color="auto"/>
            <w:bottom w:val="none" w:sz="0" w:space="0" w:color="auto"/>
            <w:right w:val="none" w:sz="0" w:space="0" w:color="auto"/>
          </w:divBdr>
          <w:divsChild>
            <w:div w:id="253249032">
              <w:marLeft w:val="0"/>
              <w:marRight w:val="0"/>
              <w:marTop w:val="0"/>
              <w:marBottom w:val="0"/>
              <w:divBdr>
                <w:top w:val="none" w:sz="0" w:space="0" w:color="auto"/>
                <w:left w:val="none" w:sz="0" w:space="0" w:color="auto"/>
                <w:bottom w:val="none" w:sz="0" w:space="0" w:color="auto"/>
                <w:right w:val="none" w:sz="0" w:space="0" w:color="auto"/>
              </w:divBdr>
            </w:div>
            <w:div w:id="1113473583">
              <w:marLeft w:val="0"/>
              <w:marRight w:val="0"/>
              <w:marTop w:val="0"/>
              <w:marBottom w:val="0"/>
              <w:divBdr>
                <w:top w:val="none" w:sz="0" w:space="0" w:color="auto"/>
                <w:left w:val="none" w:sz="0" w:space="0" w:color="auto"/>
                <w:bottom w:val="none" w:sz="0" w:space="0" w:color="auto"/>
                <w:right w:val="none" w:sz="0" w:space="0" w:color="auto"/>
              </w:divBdr>
            </w:div>
            <w:div w:id="1679886675">
              <w:marLeft w:val="0"/>
              <w:marRight w:val="0"/>
              <w:marTop w:val="0"/>
              <w:marBottom w:val="0"/>
              <w:divBdr>
                <w:top w:val="none" w:sz="0" w:space="0" w:color="auto"/>
                <w:left w:val="none" w:sz="0" w:space="0" w:color="auto"/>
                <w:bottom w:val="none" w:sz="0" w:space="0" w:color="auto"/>
                <w:right w:val="none" w:sz="0" w:space="0" w:color="auto"/>
              </w:divBdr>
            </w:div>
          </w:divsChild>
        </w:div>
        <w:div w:id="892887083">
          <w:marLeft w:val="0"/>
          <w:marRight w:val="0"/>
          <w:marTop w:val="0"/>
          <w:marBottom w:val="0"/>
          <w:divBdr>
            <w:top w:val="none" w:sz="0" w:space="0" w:color="auto"/>
            <w:left w:val="none" w:sz="0" w:space="0" w:color="auto"/>
            <w:bottom w:val="none" w:sz="0" w:space="0" w:color="auto"/>
            <w:right w:val="none" w:sz="0" w:space="0" w:color="auto"/>
          </w:divBdr>
          <w:divsChild>
            <w:div w:id="347682626">
              <w:marLeft w:val="0"/>
              <w:marRight w:val="0"/>
              <w:marTop w:val="0"/>
              <w:marBottom w:val="0"/>
              <w:divBdr>
                <w:top w:val="none" w:sz="0" w:space="0" w:color="auto"/>
                <w:left w:val="none" w:sz="0" w:space="0" w:color="auto"/>
                <w:bottom w:val="none" w:sz="0" w:space="0" w:color="auto"/>
                <w:right w:val="none" w:sz="0" w:space="0" w:color="auto"/>
              </w:divBdr>
            </w:div>
            <w:div w:id="1079981238">
              <w:marLeft w:val="0"/>
              <w:marRight w:val="0"/>
              <w:marTop w:val="0"/>
              <w:marBottom w:val="0"/>
              <w:divBdr>
                <w:top w:val="none" w:sz="0" w:space="0" w:color="auto"/>
                <w:left w:val="none" w:sz="0" w:space="0" w:color="auto"/>
                <w:bottom w:val="none" w:sz="0" w:space="0" w:color="auto"/>
                <w:right w:val="none" w:sz="0" w:space="0" w:color="auto"/>
              </w:divBdr>
            </w:div>
            <w:div w:id="1135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thersheyharrisburg.org" TargetMode="External"/><Relationship Id="R937b10f986b64a96"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4D6AD6CBF2F4298740FF76FABDB92" ma:contentTypeVersion="7" ma:contentTypeDescription="Create a new document." ma:contentTypeScope="" ma:versionID="044dfbd0cdbd470b69e2ccf902b90fe7">
  <xsd:schema xmlns:xsd="http://www.w3.org/2001/XMLSchema" xmlns:xs="http://www.w3.org/2001/XMLSchema" xmlns:p="http://schemas.microsoft.com/office/2006/metadata/properties" xmlns:ns2="f439a66a-1319-4133-9656-d15a5b137b7f" targetNamespace="http://schemas.microsoft.com/office/2006/metadata/properties" ma:root="true" ma:fieldsID="839776490ab11cf1f1e9ce1dde19397b" ns2:_="">
    <xsd:import namespace="f439a66a-1319-4133-9656-d15a5b137b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a66a-1319-4133-9656-d15a5b137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49F2A2-EE5E-43B4-97A6-7539E42B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a66a-1319-4133-9656-d15a5b137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881CD-3710-47A9-9FD4-05D64C50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11</cp:revision>
  <dcterms:created xsi:type="dcterms:W3CDTF">2022-01-24T18:15:00Z</dcterms:created>
  <dcterms:modified xsi:type="dcterms:W3CDTF">2022-04-20T15:45:00Z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0x0101007D44D6AD6CBF2F4298740FF76FABDB92</vt:lpwstr>
  </property>
</Properties>
</file>